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88" w:rsidRPr="00333257" w:rsidRDefault="00986EBD" w:rsidP="00986EBD">
      <w:pPr>
        <w:pStyle w:val="Title"/>
        <w:rPr>
          <w:rFonts w:ascii="Lucida Calligraphy" w:hAnsi="Lucida Calligraphy" w:cs="Tahoma"/>
          <w:color w:val="FF0000"/>
        </w:rPr>
      </w:pPr>
      <w:r w:rsidRPr="00333257">
        <w:rPr>
          <w:rFonts w:ascii="Lucida Calligraphy" w:hAnsi="Lucida Calligraphy" w:cs="Tahoma"/>
          <w:color w:val="FF0000"/>
        </w:rPr>
        <w:t>Maths Curricu</w:t>
      </w:r>
      <w:bookmarkStart w:id="0" w:name="_GoBack"/>
      <w:bookmarkEnd w:id="0"/>
      <w:r w:rsidRPr="00333257">
        <w:rPr>
          <w:rFonts w:ascii="Lucida Calligraphy" w:hAnsi="Lucida Calligraphy" w:cs="Tahoma"/>
          <w:color w:val="FF0000"/>
        </w:rPr>
        <w:t>lum</w:t>
      </w:r>
    </w:p>
    <w:tbl>
      <w:tblPr>
        <w:tblStyle w:val="TableGrid"/>
        <w:tblW w:w="0" w:type="auto"/>
        <w:tblLook w:val="04A0" w:firstRow="1" w:lastRow="0" w:firstColumn="1" w:lastColumn="0" w:noHBand="0" w:noVBand="1"/>
      </w:tblPr>
      <w:tblGrid>
        <w:gridCol w:w="959"/>
        <w:gridCol w:w="2693"/>
        <w:gridCol w:w="5590"/>
      </w:tblGrid>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Describe position  direction and movement  including whole  half  quarter and three-quarter turns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and names common 2-D and 3-D shapes  including: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2-D shapes e.g. rectangles (including squares)  circles and triangles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3-D shapes e.g. cuboids (including cubes)  pyramids and spheres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describe and solve practical problems for: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Lengths and heights e.g. long/short  longer/shorter  tall/short  double/half</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Mass/weight e.g. heavy/light  heavier than  lighter than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Capacity and volume e.g. full/empty  more than  less than  half  </w:t>
            </w:r>
            <w:proofErr w:type="spellStart"/>
            <w:r w:rsidRPr="00986EBD">
              <w:rPr>
                <w:rFonts w:ascii="Tahoma" w:hAnsi="Tahoma" w:cs="Tahoma"/>
                <w:color w:val="000000"/>
              </w:rPr>
              <w:t>half</w:t>
            </w:r>
            <w:proofErr w:type="spellEnd"/>
            <w:r w:rsidRPr="00986EBD">
              <w:rPr>
                <w:rFonts w:ascii="Tahoma" w:hAnsi="Tahoma" w:cs="Tahoma"/>
                <w:color w:val="000000"/>
              </w:rPr>
              <w:t xml:space="preserve"> full  quarter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Time e.g. quicker  slower  earlier  later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 and begin to record the following: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Lengths and heights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Mass/weight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Capacity and volume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Time (hours  minutes  seconds)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know the value of different denominations of coins and notes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Sequence events in chronological order using language [for example  before and after  next  first  today  yesterday  tomorrow  morning  afternoon and evening]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language relating to dates  including days of the week  weeks  months and years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Tells the time to the hour and half past the hour and draw the hands on a clock face to show these times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write and interpret mathematical statements involving addition (+)  subtraction (−) and equals (=) signs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Represent and use number bonds and related subtraction facts within 20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one-digit and two-digit numbers to 20  including 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one-step problems that involve addition and </w:t>
            </w:r>
            <w:proofErr w:type="gramStart"/>
            <w:r w:rsidRPr="00986EBD">
              <w:rPr>
                <w:rFonts w:ascii="Tahoma" w:hAnsi="Tahoma" w:cs="Tahoma"/>
                <w:color w:val="000000"/>
              </w:rPr>
              <w:t>subtraction  using</w:t>
            </w:r>
            <w:proofErr w:type="gramEnd"/>
            <w:r w:rsidRPr="00986EBD">
              <w:rPr>
                <w:rFonts w:ascii="Tahoma" w:hAnsi="Tahoma" w:cs="Tahoma"/>
                <w:color w:val="000000"/>
              </w:rPr>
              <w:t xml:space="preserve"> concrete objects and pictorial representations  and missing number problems such as 7 = ? − 9</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finds and names a half as one of two equal parts of an object  shape or quantity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find and name a quarter as 1 of 4 equal parts of an object  shape or quantity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one-step problems involving multiplication and division  by calculating the answer using concrete </w:t>
            </w:r>
            <w:r w:rsidRPr="00986EBD">
              <w:rPr>
                <w:rFonts w:ascii="Tahoma" w:hAnsi="Tahoma" w:cs="Tahoma"/>
                <w:color w:val="000000"/>
              </w:rPr>
              <w:lastRenderedPageBreak/>
              <w:t>objects  pictorial representations and arrays with the support of the teacher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 to and across 100  forwards and backwards  beginning with 0 or 1  or from any given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  read and write numbers to 100 in numerals; count in multiples of twos  fives and tens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Given a number to 100  identifies 1 more and 1 less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and represent numbers using objects and pictorial representations including the number line  and use the language of: equal to  more than  less than (fewer)  most  least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1</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and write numbers from 1 to 20 in numerals and words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Order and arrange combinations of mathematical objects in patterns and sequences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mathematical vocabulary to describe position  direction and movement  including movement in a straight line and distinguishing between rotation as a turn and in terms of right angles for quarter  half and three-quarter turns (clockwise and anti-clockwise)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and describe the properties of 2-D shapes  including the number of sides  and line symmetry in a vertical line  (using these features to compare shapes equals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and describe the properties of 3-D shapes  including the number of edges  vertices and faces (using these features to compare shapes equals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2-D shapes on the surface of 3-D shapes  [for example  a circle on a cylinder and a triangle on a pyramid]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Compares and sorts common 2-D and 3-D shapes and everyday objects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Choose and use appropriate standard units to estimate and measure length/height in any direction (m/cm); mass (kg/g); temperature (°c); capacity (litres/ml) to the nearest appropriate unit  using rulers  scales  thermometers and measuring vessels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and order lengths  mass  volume/capacity and record the results using &gt;  &lt; and =</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symbols for pounds (£) and pence (p); combine amounts to make a particular value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Find different combinations of coins that equal the same amounts of money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simple problems in a practical context involving addition and subtraction of money of the same unit  including giving change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and sequence intervals of time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Tell and write the time to 15 </w:t>
            </w:r>
            <w:proofErr w:type="gramStart"/>
            <w:r w:rsidRPr="00986EBD">
              <w:rPr>
                <w:rFonts w:ascii="Tahoma" w:hAnsi="Tahoma" w:cs="Tahoma"/>
                <w:color w:val="000000"/>
              </w:rPr>
              <w:t>minutes  including</w:t>
            </w:r>
            <w:proofErr w:type="gramEnd"/>
            <w:r w:rsidRPr="00986EBD">
              <w:rPr>
                <w:rFonts w:ascii="Tahoma" w:hAnsi="Tahoma" w:cs="Tahoma"/>
                <w:color w:val="000000"/>
              </w:rPr>
              <w:t xml:space="preserve"> quarter past/to the hour and draw the hands on a </w:t>
            </w:r>
            <w:r w:rsidRPr="00986EBD">
              <w:rPr>
                <w:rFonts w:ascii="Tahoma" w:hAnsi="Tahoma" w:cs="Tahoma"/>
                <w:color w:val="000000"/>
              </w:rPr>
              <w:lastRenderedPageBreak/>
              <w:t>clock face to show these times. (To 5 mins would show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Know the number of minutes in an hour and the number of hours in a day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different coins to make the same amount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Scales in 1s  2s  5s and 10s in a practical situation (Reading between indicated points is working at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problems with addition and subtraction by: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Using concrete objects and pictorial representations  including those involving numbers  quantities and measures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Applying their increasing knowledge of mental and written methods: (Showing reasoning about the use of addition and </w:t>
            </w:r>
            <w:proofErr w:type="spellStart"/>
            <w:r w:rsidRPr="00986EBD">
              <w:rPr>
                <w:rFonts w:ascii="Tahoma" w:hAnsi="Tahoma" w:cs="Tahoma"/>
                <w:color w:val="000000"/>
              </w:rPr>
              <w:t>subrraction</w:t>
            </w:r>
            <w:proofErr w:type="spellEnd"/>
            <w:r w:rsidRPr="00986EBD">
              <w:rPr>
                <w:rFonts w:ascii="Tahoma" w:hAnsi="Tahoma" w:cs="Tahoma"/>
                <w:color w:val="000000"/>
              </w:rPr>
              <w:t xml:space="preserve">  e.g. the sum of 3 odd numbers will be odd is working at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Recalls and uses addition and subtraction facts to 20 and 100: (Where re-grouping is needed indicates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Fluently up to 20.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numbers using concrete objects  pictorial representations  and mentally  including: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 two-digit number and 1s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 two-digit number and 10s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2 two-digit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Adding 3 one-digit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Show that addition of 2 numbers can be done in any order (commutative) and subtraction of 1 number from another cannot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the inverse relationship between addition and subtraction and use this to check calculations and solve missing number problems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Recognises  find  name and write fractions </w:t>
            </w:r>
            <w:r w:rsidRPr="00986EBD">
              <w:rPr>
                <w:rFonts w:ascii="Arial" w:hAnsi="Arial" w:cs="Arial"/>
                <w:color w:val="000000"/>
              </w:rPr>
              <w:t>⅓</w:t>
            </w:r>
            <w:r w:rsidRPr="00986EBD">
              <w:rPr>
                <w:rFonts w:ascii="Tahoma" w:hAnsi="Tahoma" w:cs="Tahoma"/>
                <w:color w:val="000000"/>
              </w:rPr>
              <w:t xml:space="preserve">  ¼  2/4 and ¾ of a length  shape  set of objects or quantity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Write simple fractions  for example of ½ of 6 = 3 and recognise the equivalence of 2/4 and ½ (finding unitary fractions [not 1/2] of amounts is working at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Recalls and use multiplication and division facts for the two  five and 10 multiplication tables  including recognising odd and even numbers (using known facts to derive others is working at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Calculate mathematical statements for multiplication and division within the multiplication tables and write them using the multiplication (x)  division (÷) and </w:t>
            </w:r>
            <w:r w:rsidRPr="00986EBD">
              <w:rPr>
                <w:rFonts w:ascii="Tahoma" w:hAnsi="Tahoma" w:cs="Tahoma"/>
                <w:color w:val="000000"/>
              </w:rPr>
              <w:lastRenderedPageBreak/>
              <w:t>equals (=) signs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Show that multiplication of 2 numbers can be done in any order (commutative) and division of 1 number by another cannot (ability to indicate remainders shows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Solves problems involving multiplication and </w:t>
            </w:r>
            <w:proofErr w:type="gramStart"/>
            <w:r w:rsidRPr="00986EBD">
              <w:rPr>
                <w:rFonts w:ascii="Tahoma" w:hAnsi="Tahoma" w:cs="Tahoma"/>
                <w:color w:val="000000"/>
              </w:rPr>
              <w:t>division  using</w:t>
            </w:r>
            <w:proofErr w:type="gramEnd"/>
            <w:r w:rsidRPr="00986EBD">
              <w:rPr>
                <w:rFonts w:ascii="Tahoma" w:hAnsi="Tahoma" w:cs="Tahoma"/>
                <w:color w:val="000000"/>
              </w:rPr>
              <w:t xml:space="preserve"> materials  arrays  repeated addition  mental methods  and multiplication and division facts  including problems in contexts. (recognising that repeated addition can be rewritten as multiplication is working at greater depth)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 in steps of two  three  and five from 0  and in 10s from any number  forward and backward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the place value of each digit in a two-digit number (10s  1s)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represent and estimate numbers using different representations  including the number line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Compares and orders numbers from 0 up to 100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&lt; &gt; and = signs correctly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and write numbers to at least 100 in numerals and in words with numerals correctly formed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place value and number facts to solve problems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Interpret and construct simple pictograms  tally charts  block diagrams and tables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Ask and answer simple questions by counting the number of objects in each category and sorting the categories by quantity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2</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Asks and answers questions about totalling and comparing categorical data</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missing number problems in simple number sentences.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Draw 2-D shapes and make 3-D shapes using modelling materials; recognise 3-d shapes in different orientations and describe them</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angles as a property of shape or a description of a turn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horizontal and vertical lines and pairs of perpendicular and parallel lines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Measures  compare  adds and subtracts lengths (m/cm/mm); mass (kg/g); volume/capacity (l/ml)</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 the perimeter of simple 2-D shapes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Adds and subtracts amounts of money to give change  using both £ and p in practical contexts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Tells and writes the time from an analogue clock  including using roman numerals from I to XII  and 12-hour and 24-hour clocks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Estimate and read time with increasing accuracy to the nearest minute; record and compare time in terms of </w:t>
            </w:r>
            <w:r w:rsidRPr="00986EBD">
              <w:rPr>
                <w:rFonts w:ascii="Tahoma" w:hAnsi="Tahoma" w:cs="Tahoma"/>
                <w:color w:val="000000"/>
              </w:rPr>
              <w:lastRenderedPageBreak/>
              <w:t>seconds  minutes and hours; use vocabulary such as o’clock  am/pm  morning  afternoon  noon and midnight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Know the number of seconds in a minute and the number of days in each month  year and leap year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durations of events [for example  to calculate the time taken by particular events or tasks]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Identifies right angles  recognises that two right angles make a half-turn  three make three quarters of a turn and four a complete turn; identifies whether angles are greater than or less than a right angle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numbers mentally including: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 three-digit number and ones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 three-digit number and tens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 three-digit number and hundreds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numbers with up to 3 digits  using formal written methods of columnar addition and subtraction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Estimate the answer to a calculation and use inverse operations to check answers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including missing number problems  using number facts  place value  and more complex addition and subtraction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Counts up and down in tenths; recognise that tenths arise from dividing an object into 10 equal parts and in dividing one-digit numbers or quantities by 10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find and write fractions of a discrete set of objects: unit fractions and non-unit fractions with small denominators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fractions as numbers: unit fractions and non-unit fractions with small denominators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and shows  using diagrams  equivalent fractions with small denominators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fractions with the same denominator within one whole [for example  5/7 + 1/7 = 6/7]</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and order unit fractions  and fractions with the same denominators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that involve all of the above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Recalls and uses multiplication and division facts for the multiplication tables: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Three;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Four; and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Eight.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Number - multiplication </w:t>
            </w:r>
            <w:r w:rsidRPr="00986EBD">
              <w:rPr>
                <w:rFonts w:ascii="Tahoma" w:hAnsi="Tahoma" w:cs="Tahoma"/>
                <w:color w:val="000000"/>
              </w:rPr>
              <w:lastRenderedPageBreak/>
              <w:t>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 xml:space="preserve">Writes and calculates mathematical statements for </w:t>
            </w:r>
            <w:r w:rsidRPr="00986EBD">
              <w:rPr>
                <w:rFonts w:ascii="Tahoma" w:hAnsi="Tahoma" w:cs="Tahoma"/>
                <w:color w:val="000000"/>
              </w:rPr>
              <w:lastRenderedPageBreak/>
              <w:t>multiplication and division using the multiplication tables that they know  including for two-digit numbers times one-digit numbers  using mental and progressing to formal written methods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including missing number problems  involving multiplication and division  including positive integer scaling problems and correspondence problems in which n objects are connected to m objects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Can work out if a given number is greater or less than 10 or 100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the place value of each digit in a 3-digit number (hundreds  tens and ones)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and order numbers up to 1 000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represent and estimate numbers using different representations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and write numbers up to 1 000 in numerals and in words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number problems and practical problems involving these ideas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Interprets and presents data using bar charts  pictograms and tables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3</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one-step and two-step questions [for example ‘How many more?’ and ‘How many fewer?’] using information presented in scaled bar charts and pictograms and tables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missing number problems in column addition and </w:t>
            </w:r>
            <w:proofErr w:type="spellStart"/>
            <w:r w:rsidRPr="00986EBD">
              <w:rPr>
                <w:rFonts w:ascii="Tahoma" w:hAnsi="Tahoma" w:cs="Tahoma"/>
                <w:color w:val="000000"/>
              </w:rPr>
              <w:t>subraction</w:t>
            </w:r>
            <w:proofErr w:type="spellEnd"/>
            <w:r w:rsidRPr="00986EBD">
              <w:rPr>
                <w:rFonts w:ascii="Tahoma" w:hAnsi="Tahoma" w:cs="Tahoma"/>
                <w:color w:val="000000"/>
              </w:rPr>
              <w: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Describe positions on a 2-D grid as coordinates in the first quadrant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Describe movements between positions as translations of a given unit to the left/right and up/down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Plots specified points and draw sides to complete a given polygon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Compares and classifies geometric shapes  including quadrilaterals and triangles  based on their properties and sizes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acute and obtuse angles and compare and order angles up to 2 right angles by size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lines of symmetry in two dimensional shapes presented in different orientations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Complete a simple symmetric figure with respect to a specific line of symmetry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Converts between different units of measure e.g. kilometre to metre; hour to minute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 and calculate the perimeter of a rectilinear figure (including squares) in centimetres and metres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Find the area of rectilinear shapes by counting squares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Estimate  compare and calculate different measures  including money in pounds and pence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Read  write and convert time between analogue and </w:t>
            </w:r>
            <w:r w:rsidRPr="00986EBD">
              <w:rPr>
                <w:rFonts w:ascii="Tahoma" w:hAnsi="Tahoma" w:cs="Tahoma"/>
                <w:color w:val="000000"/>
              </w:rPr>
              <w:lastRenderedPageBreak/>
              <w:t>digital 12- and 24-hour clocks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problems involving converting from hours to minutes  </w:t>
            </w:r>
            <w:proofErr w:type="spellStart"/>
            <w:r w:rsidRPr="00986EBD">
              <w:rPr>
                <w:rFonts w:ascii="Tahoma" w:hAnsi="Tahoma" w:cs="Tahoma"/>
                <w:color w:val="000000"/>
              </w:rPr>
              <w:t>minutes</w:t>
            </w:r>
            <w:proofErr w:type="spellEnd"/>
            <w:r w:rsidRPr="00986EBD">
              <w:rPr>
                <w:rFonts w:ascii="Tahoma" w:hAnsi="Tahoma" w:cs="Tahoma"/>
                <w:color w:val="000000"/>
              </w:rPr>
              <w:t xml:space="preserve"> to seconds  years to months  weeks to days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numbers with up to 4 digits using the formal written methods of columnar addition and subtraction where appropriate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Estimate and use inverse operations to check answers to a calculation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addition and subtraction two-step problems in context  deciding which operations and methods to use and why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Recognises and shows  using diagrams  families of common equivalent fractions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Counts up and down in hundredths; recognise that hundredths arise when dividing an object by 100 and dividing tenths by 10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increasingly harder fractions to calculate quantities  and fractions to divide quantities  including non-unit fractions where the answer is a whole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fractions with the same denominator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write decimal equivalents of any number of tenths or hundreds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write decimal equivalents to ¼  ½ and ¾</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Find the effect of dividing a one- or two-digit number by 10 and 100  identifying the value of the digits in the answer as ones  tenths and hundredths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Rounds decimals with one decimal place to the nearest whole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numbers with the same number of decimal places up to 2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simple measure and money problems involving fractions and decimals to two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Recalls multiplication and division facts for multiplication tables up to 12 x 12</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place value  known and derived facts to multiply and divide mentally  including: multiplying by 0 and 1; dividing by 1; multiplying together 3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factor pairs and commutativity in mental calculations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two-digit and three-digit numbers by a one-digit number using formal written layout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multiplying and adding  including using the distributive law to multiply two-digit numbers by 1 digit  integer scaling problems and harder correspondence problems such as n objects are connected to m objects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 in multiples of six  seven  nine  25 and 1 000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Find 1 000 more or less than a given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Counts backwards through 0 to include negative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the place value of each digit in a four-digit number (1 000s  100s  10s  and 1s)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Orders and compares numbers beyond 1 000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represent and estimate numbers using different representations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Rounds any number to the nearest 10  100 or 1 000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rounded numbers to produce estimates and to check written calculations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number and practical problems that involve all of the above and with increasingly large positive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roman numerals to 100 (I to C) and know that over time  the numeral system changed to include the concept of 0 and place value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Interpret and present discrete and continuous data using appropriate graphical methods  including bar charts and time graphs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4</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comparison  sum and difference problems using information presented in bar charts  pictograms  tables and other graphs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missing number problems in written </w:t>
            </w:r>
            <w:proofErr w:type="gramStart"/>
            <w:r w:rsidRPr="00986EBD">
              <w:rPr>
                <w:rFonts w:ascii="Tahoma" w:hAnsi="Tahoma" w:cs="Tahoma"/>
                <w:color w:val="000000"/>
              </w:rPr>
              <w:t>addition  subtraction</w:t>
            </w:r>
            <w:proofErr w:type="gramEnd"/>
            <w:r w:rsidRPr="00986EBD">
              <w:rPr>
                <w:rFonts w:ascii="Tahoma" w:hAnsi="Tahoma" w:cs="Tahoma"/>
                <w:color w:val="000000"/>
              </w:rPr>
              <w:t xml:space="preserve"> and multiplication.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describe and represent the position of a shape following a reflection or translation  using the appropriate language  and know that the shape has not changed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3-D shapes  including cubes and other cuboids  from 2-D representations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Know angles are measured in degrees: estimate and compare acute  obtuse and reflex 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Draws given angles  and measure them in degrees (°)</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Angles at a point and 1 whole turn (total 360°)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Angles at a point on a straight line and half a turn (total 180°)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Other multiples of 90°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the properties of rectangles to deduce related facts and find missing lengths and 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Distinguishes between regular and irregular polygons based on reasoning about equal sides and 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Converts between different units of metric measure </w:t>
            </w:r>
            <w:proofErr w:type="spellStart"/>
            <w:r w:rsidRPr="00986EBD">
              <w:rPr>
                <w:rFonts w:ascii="Tahoma" w:hAnsi="Tahoma" w:cs="Tahoma"/>
                <w:color w:val="000000"/>
              </w:rPr>
              <w:t>eg</w:t>
            </w:r>
            <w:proofErr w:type="spellEnd"/>
            <w:r w:rsidRPr="00986EBD">
              <w:rPr>
                <w:rFonts w:ascii="Tahoma" w:hAnsi="Tahoma" w:cs="Tahoma"/>
                <w:color w:val="000000"/>
              </w:rPr>
              <w:t xml:space="preserve"> kilometre and metre; centimetre and metre; </w:t>
            </w:r>
            <w:r w:rsidRPr="00986EBD">
              <w:rPr>
                <w:rFonts w:ascii="Tahoma" w:hAnsi="Tahoma" w:cs="Tahoma"/>
                <w:color w:val="000000"/>
              </w:rPr>
              <w:lastRenderedPageBreak/>
              <w:t>centimetre and millimetre; gram and kilogram; litre and millilitre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Understand and use approximate equivalences between metric units and common imperial units such as inches  pounds and pints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Measures and calculates the perimeter of composite rectilinear shapes in centimetres and metres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Calculate and compare the area of rectangles (including squares)  including using standard units  square centimetres (cm²) and square metres (m²)  and estimate the area of irregular shapes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Calculates and compares the area of rectangles (including squares)  including using standard units  square centimetres (cm²) and square metres (m²)</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Estimate volume [for example  using 1 cm³ blocks to build cuboids (including cubes)] and capacity [for example  using water]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converting between units of time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all four operations to solve problems involving measure [for example  length  mass  volume  money] using decimal notation  including scaling</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Adds and subtracts whole numbers with more than 4 digits  including using formal written methods (columnar addition and subtraction)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Adds and subtracts numbers mentally with increasingly large numbers (</w:t>
            </w:r>
            <w:proofErr w:type="spellStart"/>
            <w:r w:rsidRPr="00986EBD">
              <w:rPr>
                <w:rFonts w:ascii="Tahoma" w:hAnsi="Tahoma" w:cs="Tahoma"/>
                <w:color w:val="000000"/>
              </w:rPr>
              <w:t>eg</w:t>
            </w:r>
            <w:proofErr w:type="spellEnd"/>
            <w:r w:rsidRPr="00986EBD">
              <w:rPr>
                <w:rFonts w:ascii="Tahoma" w:hAnsi="Tahoma" w:cs="Tahoma"/>
                <w:color w:val="000000"/>
              </w:rPr>
              <w:t xml:space="preserve"> 12 462 - 2 300 = 10 162)</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rounding to check answers to calculations and determine  in the context of a problem  levels of accuracy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and subtraction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addition and subtraction multi-step problems in contexts  deciding which operations and methods to use and why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Compares and orders fractions whose denominators are all multiples of the same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name and write equivalent fractions of a given fraction  represented visually  including tenths and hundredths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Recognise mixed numbers and improper fractions and convert from one form to the other and write mathematical statements &gt; 1 as a mixed number [for example  </w:t>
            </w:r>
            <w:r w:rsidRPr="00986EBD">
              <w:rPr>
                <w:rFonts w:ascii="Cambria Math" w:hAnsi="Cambria Math" w:cs="Cambria Math"/>
                <w:color w:val="000000"/>
              </w:rPr>
              <w:t>⅖</w:t>
            </w:r>
            <w:r w:rsidRPr="00986EBD">
              <w:rPr>
                <w:rFonts w:ascii="Tahoma" w:hAnsi="Tahoma" w:cs="Tahoma"/>
                <w:color w:val="000000"/>
              </w:rPr>
              <w:t xml:space="preserve"> + </w:t>
            </w:r>
            <w:r w:rsidRPr="00986EBD">
              <w:rPr>
                <w:rFonts w:ascii="Cambria Math" w:hAnsi="Cambria Math" w:cs="Cambria Math"/>
                <w:color w:val="000000"/>
              </w:rPr>
              <w:t>⅘</w:t>
            </w:r>
            <w:r w:rsidRPr="00986EBD">
              <w:rPr>
                <w:rFonts w:ascii="Tahoma" w:hAnsi="Tahoma" w:cs="Tahoma"/>
                <w:color w:val="000000"/>
              </w:rPr>
              <w:t xml:space="preserve"> = 6/5 = 1</w:t>
            </w:r>
            <w:r w:rsidRPr="00986EBD">
              <w:rPr>
                <w:rFonts w:ascii="Cambria Math" w:hAnsi="Cambria Math" w:cs="Cambria Math"/>
                <w:color w:val="000000"/>
              </w:rPr>
              <w:t>⅕</w:t>
            </w:r>
            <w:r w:rsidRPr="00986EBD">
              <w:rPr>
                <w:rFonts w:ascii="Tahoma" w:hAnsi="Tahoma" w:cs="Tahoma"/>
                <w:color w:val="000000"/>
              </w:rPr>
              <w:t xml:space="preserve"> ]</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fractions with the same denominator  and denominators that are multiples of the same number</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proper fractions and mixed numbers by whole numbers  supported by materials and diagrams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and write decimal numbers as fractions e.g. 0.71 = 71/100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thousandths and relate them to tenths  hundredths and decimal equivalents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Round decimals with 2 decimal places to the nearest whole number and to 1 decimal place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Reads  writes  orders and compares numbers with up to 3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number up to 3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the per cent symbol (%) and understand that per cent relates to ‘number of parts per 100’  and write percentages as a fraction with denominator 100  and as a decimal fraction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Solves problems which require knowing percentage and decimal equivalents of ½  ¼  </w:t>
            </w:r>
            <w:r w:rsidRPr="00986EBD">
              <w:rPr>
                <w:rFonts w:ascii="Cambria Math" w:hAnsi="Cambria Math" w:cs="Cambria Math"/>
                <w:color w:val="000000"/>
              </w:rPr>
              <w:t>⅕</w:t>
            </w:r>
            <w:r w:rsidRPr="00986EBD">
              <w:rPr>
                <w:rFonts w:ascii="Tahoma" w:hAnsi="Tahoma" w:cs="Tahoma"/>
                <w:color w:val="000000"/>
              </w:rPr>
              <w:t xml:space="preserve">  </w:t>
            </w:r>
            <w:r w:rsidRPr="00986EBD">
              <w:rPr>
                <w:rFonts w:ascii="Cambria Math" w:hAnsi="Cambria Math" w:cs="Cambria Math"/>
                <w:color w:val="000000"/>
              </w:rPr>
              <w:t>⅖</w:t>
            </w:r>
            <w:r w:rsidRPr="00986EBD">
              <w:rPr>
                <w:rFonts w:ascii="Tahoma" w:hAnsi="Tahoma" w:cs="Tahoma"/>
                <w:color w:val="000000"/>
              </w:rPr>
              <w:t xml:space="preserve">  </w:t>
            </w:r>
            <w:r w:rsidRPr="00986EBD">
              <w:rPr>
                <w:rFonts w:ascii="Cambria Math" w:hAnsi="Cambria Math" w:cs="Cambria Math"/>
                <w:color w:val="000000"/>
              </w:rPr>
              <w:t>⅘</w:t>
            </w:r>
            <w:r w:rsidRPr="00986EBD">
              <w:rPr>
                <w:rFonts w:ascii="Tahoma" w:hAnsi="Tahoma" w:cs="Tahoma"/>
                <w:color w:val="000000"/>
              </w:rPr>
              <w:t xml:space="preserve"> and those fractions with a denominator of a multiple of 10 or 25</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Identifies multiples and factors  including finding all factor pairs of a number  and common factors of two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Know and use the vocabulary of prime numbers  prime factors and composite (non-prime)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Establish whether a number up to 100 is prime and recall prime numbers up to 19</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numbers up to 4 digits by a one- or two-digit number using a formal written method  including long multiplication for two-digit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and divide numbers mentally  drawing upon known facts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Divide numbers up to 4 digits by a one-digit number using the formal written method of short division and interpret remainders appropriately for the context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and divide whole numbers and those involving decimals by 10  100 and 1 000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and use square numbers and cube numbers  and the notation for squared (²) and cubed (³)</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problems involving multiplication and division  including using a knowledge of factors and multiples  squares and cubes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addition  subtraction  multiplication and division and a combination of these  including understanding the meaning of the equals sign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problems involving multiplication and division  including scaling by simple fractions and problems involving simple rates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Reads  writes  orders and compares numbers to at least 1 000 000 and determine the value of each digit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Count forwards or backwards in steps of powers of 10 for any given number up to 1 000 000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Interprets negative numbers in context  count forwards and backwards with positive and negative whole numbers  including through zero</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Round any number up to 1 000 000 to the nearest 10  100  1 000  10 000 and 100 000</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number problems and practical problems that involve all of the above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Roman numerals to 1 000 (M) and recognise years written in Roman numerals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comparison  sum and difference problems using information presented in a line graph</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5</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Completes  reads and interprets information in tables  including timetables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simple formulae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Generate and describe linear number sequences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Express missing number problems algebraically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Find pairs of numbers that satisfy an equation with 2 unknowns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Algebra</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Enumerate possibilities of combinations of 2 variables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Describe positions on the full coordinate grid (all 4 quadrants)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position and direction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Draws and translate simple shapes on the coordinate plane and reflect them in the axes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Draw 2-D shapes using given dimensions and 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describe and build simple 3-D shapes  including making nets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Compares and classifies geometric shapes based on their properties and sizes and find unknown angles in any triangles  quadrilaterals  and regular polygons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Illustrate and name parts of circles  including radius  diameter and circumference and know that the diameter is twice the radius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Geometry - properties of shapes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angles where they meet at a point  are on a straight line  or are vertically opposite  and find missing 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the calculation and conversion of units of measure  using decimal notation up to 3 decimal places where appropriate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reads  writes and converts between standard units  converting measurements of length  mass  volume and time from a smaller unit of measure to a larger unit  and vice versa  using decimal notation to up to three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Convert between miles and kilometres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that shapes with the same areas can have different perimeters and vice versa</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Recognise when it is possible to use formulae for area and volume of shapes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Calculate the area of parallelograms and triangles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Measurement</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Calculate  estimate and compare volume of cubes and cuboids using standard units  including cubic centimetres (cm³) and cubic metres (m³)  and extending to other units [for example  mm³ and km³]</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Number - addition  subtraction  </w:t>
            </w:r>
            <w:r w:rsidRPr="00986EBD">
              <w:rPr>
                <w:rFonts w:ascii="Tahoma" w:hAnsi="Tahoma" w:cs="Tahoma"/>
                <w:color w:val="000000"/>
              </w:rPr>
              <w:lastRenderedPageBreak/>
              <w:t>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 xml:space="preserve">Multiplies multi-digit numbers up to four digits by a two-digit whole number using the formal written </w:t>
            </w:r>
            <w:r w:rsidRPr="00986EBD">
              <w:rPr>
                <w:rFonts w:ascii="Tahoma" w:hAnsi="Tahoma" w:cs="Tahoma"/>
                <w:color w:val="000000"/>
              </w:rPr>
              <w:lastRenderedPageBreak/>
              <w:t>method of long multiplication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Divide numbers up to 4 digits by a two-digit whole number using the formal written method of long division  and interpret remainders as whole number remainders  fractions  or by rounding  as appropriate for the context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Divides numbers up to four digits by a two-digit number using the formal written method of short division where appropriate  interpreting remainders according to the context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Perform mental calculations  including with mixed operations and large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Identify common factors  common multiples and prime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their knowledge of the order of operations to carry out calculations involving the 4 operations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addition and subtraction multi-step problems in contexts  deciding which operations and methods to use and why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addition  subtraction  multiplication and division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addition  subtraction  multiplication and division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estimation to check answers to calculations and determines  in the context of a problem  an appropriate degree of accuracy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 common factors to simplify fractions; use common multiples to express fractions in the same denomination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Compare and order fractions  including fractions &gt;1</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Add and subtract fractions with different denominators and mixed numbers  using the concept of equivalent fractions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simple pairs of proper fractions  writing the answer in its simplest form [for example  ¼ x ½ = ⅛]</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Divide proper fractions by whole numbers [for example  </w:t>
            </w:r>
            <w:r w:rsidRPr="00986EBD">
              <w:rPr>
                <w:rFonts w:ascii="Arial" w:hAnsi="Arial" w:cs="Arial"/>
                <w:color w:val="000000"/>
              </w:rPr>
              <w:t>⅓</w:t>
            </w:r>
            <w:r w:rsidRPr="00986EBD">
              <w:rPr>
                <w:rFonts w:ascii="Tahoma" w:hAnsi="Tahoma" w:cs="Tahoma"/>
                <w:color w:val="000000"/>
              </w:rPr>
              <w:t xml:space="preserve"> ÷ 2 = </w:t>
            </w:r>
            <w:r w:rsidRPr="00986EBD">
              <w:rPr>
                <w:rFonts w:ascii="Cambria Math" w:hAnsi="Cambria Math" w:cs="Cambria Math"/>
                <w:color w:val="000000"/>
              </w:rPr>
              <w:t>⅙</w:t>
            </w:r>
            <w:r w:rsidRPr="00986EBD">
              <w:rPr>
                <w:rFonts w:ascii="Tahoma" w:hAnsi="Tahoma" w:cs="Tahoma"/>
                <w:color w:val="000000"/>
              </w:rPr>
              <w:t xml:space="preserve"> ]</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Associate a fraction with division and calculate decimal fraction equivalents [for example  0.375] for a simple fraction [for example  ⅜]</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Identify the value of each digit in numbers given to 3 decimal places and multiply and divide numbers by 10  </w:t>
            </w:r>
            <w:r w:rsidRPr="00986EBD">
              <w:rPr>
                <w:rFonts w:ascii="Tahoma" w:hAnsi="Tahoma" w:cs="Tahoma"/>
                <w:color w:val="000000"/>
              </w:rPr>
              <w:lastRenderedPageBreak/>
              <w:t>100 and 1 000 giving answers up to 3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lastRenderedPageBreak/>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Multiply one-digit numbers with up to 2 decimal places by whole numbers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written division methods in cases where the answer has up to two decimal places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problems which require answers to be rounded to specified degrees of accuracy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fractions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Recalls and uses equivalences between simple fractions  decimals and percentages  including in different contexts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Read  write  order and compare numbers up to 10 000 000 and determine the value of each digit</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Rounds any whole number to a required degree of accuracy</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Uses negative numbers in context  and calculate intervals across zero</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Number - number and place value</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number and practical problems that involve all of the above</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Ratio and proportion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the relative sizes of 2 quantities where missing values can be found by using integer multiplication and division facts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Ratio and proportion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 xml:space="preserve">Solve problems involving the calculation of percentages </w:t>
            </w:r>
            <w:proofErr w:type="spellStart"/>
            <w:r w:rsidRPr="00986EBD">
              <w:rPr>
                <w:rFonts w:ascii="Tahoma" w:hAnsi="Tahoma" w:cs="Tahoma"/>
                <w:color w:val="000000"/>
              </w:rPr>
              <w:t>eg</w:t>
            </w:r>
            <w:proofErr w:type="spellEnd"/>
            <w:r w:rsidRPr="00986EBD">
              <w:rPr>
                <w:rFonts w:ascii="Tahoma" w:hAnsi="Tahoma" w:cs="Tahoma"/>
                <w:color w:val="000000"/>
              </w:rPr>
              <w:t xml:space="preserve"> of measures and such as 15% of 360  and the use of percentages for comparison</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Ratio and proportion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 problems involving similar shapes where the scale factor is known or can be found</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Ratio and proportion</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Solves problems involving unequal sharing and grouping using knowledge of fractions and multiples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Interpret and construct pie charts and line graphs and use these to solve problems</w:t>
            </w:r>
          </w:p>
        </w:tc>
      </w:tr>
      <w:tr w:rsidR="00986EBD" w:rsidTr="00986EBD">
        <w:tc>
          <w:tcPr>
            <w:tcW w:w="959"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Year 6</w:t>
            </w:r>
          </w:p>
        </w:tc>
        <w:tc>
          <w:tcPr>
            <w:tcW w:w="2693"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Statistics</w:t>
            </w:r>
          </w:p>
        </w:tc>
        <w:tc>
          <w:tcPr>
            <w:tcW w:w="5590" w:type="dxa"/>
            <w:vAlign w:val="center"/>
          </w:tcPr>
          <w:p w:rsidR="00986EBD" w:rsidRPr="00986EBD" w:rsidRDefault="00986EBD" w:rsidP="00986EBD">
            <w:pPr>
              <w:jc w:val="center"/>
              <w:rPr>
                <w:rFonts w:ascii="Tahoma" w:hAnsi="Tahoma" w:cs="Tahoma"/>
                <w:color w:val="000000"/>
              </w:rPr>
            </w:pPr>
            <w:r w:rsidRPr="00986EBD">
              <w:rPr>
                <w:rFonts w:ascii="Tahoma" w:hAnsi="Tahoma" w:cs="Tahoma"/>
                <w:color w:val="000000"/>
              </w:rPr>
              <w:t>Calculates and interprets the mean as an average</w:t>
            </w:r>
          </w:p>
        </w:tc>
      </w:tr>
    </w:tbl>
    <w:p w:rsidR="00986EBD" w:rsidRPr="00986EBD" w:rsidRDefault="00986EBD" w:rsidP="00986EBD"/>
    <w:sectPr w:rsidR="00986EBD" w:rsidRPr="00986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BD"/>
    <w:rsid w:val="00333257"/>
    <w:rsid w:val="00986EBD"/>
    <w:rsid w:val="00AD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EB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8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EB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8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FowlerG</dc:creator>
  <cp:lastModifiedBy>fowlerg</cp:lastModifiedBy>
  <cp:revision>2</cp:revision>
  <cp:lastPrinted>2018-04-18T12:49:00Z</cp:lastPrinted>
  <dcterms:created xsi:type="dcterms:W3CDTF">2017-04-17T14:57:00Z</dcterms:created>
  <dcterms:modified xsi:type="dcterms:W3CDTF">2018-04-18T12:50:00Z</dcterms:modified>
</cp:coreProperties>
</file>