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934C7" w:rsidRPr="00464C6A" w:rsidTr="00E96FBF">
        <w:trPr>
          <w:jc w:val="center"/>
        </w:trPr>
        <w:tc>
          <w:tcPr>
            <w:tcW w:w="3024" w:type="dxa"/>
          </w:tcPr>
          <w:p w:rsidR="008934C7" w:rsidRPr="00464C6A" w:rsidRDefault="00F8651B" w:rsidP="00E96FB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52"/>
                <w:picture/>
              </w:sdtPr>
              <w:sdtEndPr/>
              <w:sdtContent>
                <w:r w:rsidR="008934C7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067CED31" wp14:editId="01A424BB">
                      <wp:extent cx="1283170" cy="1287323"/>
                      <wp:effectExtent l="0" t="0" r="0" b="8255"/>
                      <wp:docPr id="2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170" cy="1287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8934C7" w:rsidRPr="00464C6A" w:rsidRDefault="00F8651B" w:rsidP="00E96FB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pict>
                <v:group id="_x0000_s1028" style="position:absolute;left:0;text-align:left;margin-left:40.05pt;margin-top:7.15pt;width:71.55pt;height:76.7pt;z-index:251659264;mso-position-horizontal-relative:text;mso-position-vertical-relative:text" coordorigin="10740,10537" coordsize="90,97">
                  <v:rect id="_x0000_s1029" style="position:absolute;left:10740;top:10537;width:91;height:90;mso-wrap-distance-left:2.88pt;mso-wrap-distance-top:2.88pt;mso-wrap-distance-right:2.88pt;mso-wrap-distance-bottom:2.88pt" o:preferrelative="t" filled="f" stroked="f" strokecolor="black [0]" insetpen="t">
                    <v:imagedata r:id="rId5" o:title=""/>
                    <v:shadow color="#eeece1"/>
                    <v:path o:extrusionok="f"/>
                    <o:lock v:ext="edit" aspectratio="t"/>
                  </v:rect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5" style="position:absolute;left:10743;top:10596;width:86;height:38;mso-wrap-distance-left:2.88pt;mso-wrap-distance-top:2.88pt;mso-wrap-distance-right:2.88pt;mso-wrap-distance-bottom:2.88pt" adj="1169799" fillcolor="#c0504d" stroked="f" strokecolor="#c4bc96" strokeweight="1.5pt">
                    <v:fill r:id="rId6" o:title="" color2="fill darken(176)" angle="-45" focusposition=".5,.5" focussize="" method="linear sigma" type="gradient"/>
                    <v:stroke r:id="rId6" o:title=""/>
                    <v:shadow on="t" color="#c6d9f1" opacity=".5" offset="-2pt,-1pt" offset2="8pt,10pt"/>
                    <v:textpath style="font-family:&quot;Tahoma&quot;;font-size:12pt;v-text-spacing:58985f" fitshape="t" trim="t" string="ROOTS AND WINGS&#10;"/>
                  </v:shape>
                </v:group>
              </w:pict>
            </w:r>
          </w:p>
        </w:tc>
        <w:tc>
          <w:tcPr>
            <w:tcW w:w="3024" w:type="dxa"/>
          </w:tcPr>
          <w:p w:rsidR="008934C7" w:rsidRPr="00464C6A" w:rsidRDefault="00F8651B" w:rsidP="00E96FB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50"/>
                <w:picture/>
              </w:sdtPr>
              <w:sdtEndPr/>
              <w:sdtContent>
                <w:r w:rsidR="008934C7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7ABBA2A6" wp14:editId="0B5BBAE3">
                      <wp:extent cx="1278110" cy="1282259"/>
                      <wp:effectExtent l="0" t="0" r="0" b="0"/>
                      <wp:docPr id="2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110" cy="1282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934C7" w:rsidRPr="00464C6A" w:rsidRDefault="008934C7" w:rsidP="008934C7">
      <w:pPr>
        <w:pStyle w:val="Smallsmace"/>
        <w:rPr>
          <w:rFonts w:ascii="Tahoma" w:hAnsi="Tahoma" w:cs="Tahoma"/>
          <w:sz w:val="16"/>
        </w:rPr>
      </w:pPr>
    </w:p>
    <w:tbl>
      <w:tblPr>
        <w:tblStyle w:val="TableGrid"/>
        <w:tblW w:w="8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464C6A" w:rsidRDefault="008934C7" w:rsidP="00E96FB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April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May</w:t>
            </w:r>
          </w:p>
        </w:tc>
      </w:tr>
      <w:tr w:rsidR="00E3318E" w:rsidRPr="00464C6A" w:rsidTr="0064675B">
        <w:trPr>
          <w:trHeight w:val="337"/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Y1 Easter assembly for parents 2:45pm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KS1 testing period begins (ends 26</w:t>
            </w:r>
            <w:r w:rsidRPr="00E3318E">
              <w:rPr>
                <w:rFonts w:ascii="Tahoma" w:hAnsi="Tahoma" w:cs="Tahoma"/>
                <w:sz w:val="14"/>
                <w:szCs w:val="14"/>
                <w:vertAlign w:val="superscript"/>
              </w:rPr>
              <w:t>th</w:t>
            </w:r>
            <w:r>
              <w:rPr>
                <w:rFonts w:ascii="Tahoma" w:hAnsi="Tahoma" w:cs="Tahoma"/>
                <w:sz w:val="14"/>
                <w:szCs w:val="14"/>
              </w:rPr>
              <w:t xml:space="preserve"> May)</w:t>
            </w:r>
          </w:p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World Autism Awareness Day</w:t>
            </w:r>
          </w:p>
          <w:p w:rsidR="00E3318E" w:rsidRPr="0004798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BANK HOLIDAY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Full Governing Board meeting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Eco afternoon this week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0" w:type="dxa"/>
          </w:tcPr>
          <w:p w:rsid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</w:p>
          <w:p w:rsidR="00E3318E" w:rsidRP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Bike to School day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Marketing Governors meeting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00" w:type="dxa"/>
          </w:tcPr>
          <w:p w:rsidR="00E3318E" w:rsidRPr="0064675B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Easter Service for children at St Giles</w:t>
            </w:r>
          </w:p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TERM ENDS 1:30pm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KS2 SATS this week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452CC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Palm Sunday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  <w:r w:rsidRPr="00E96FBF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3634B3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452CC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Good Friday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3634B3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Easter Sunday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452CC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Easter Monday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600" w:type="dxa"/>
          </w:tcPr>
          <w:p w:rsid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Curriculum, </w:t>
            </w:r>
            <w:r>
              <w:rPr>
                <w:rFonts w:ascii="Tahoma" w:hAnsi="Tahoma" w:cs="Tahoma"/>
                <w:sz w:val="14"/>
                <w:szCs w:val="14"/>
              </w:rPr>
              <w:t>Healthy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Eco Governors meeting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452CC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Census Day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3634B3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452CC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C67C51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600" w:type="dxa"/>
          </w:tcPr>
          <w:p w:rsid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Y6 to River Dart</w:t>
            </w:r>
          </w:p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Eco afternoon</w:t>
            </w:r>
            <w:r>
              <w:rPr>
                <w:rFonts w:ascii="Tahoma" w:hAnsi="Tahoma" w:cs="Tahoma"/>
                <w:sz w:val="14"/>
                <w:szCs w:val="14"/>
              </w:rPr>
              <w:t xml:space="preserve"> this week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  <w:r w:rsidRPr="00E96FB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TERM STARTS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Finance Governors meeting</w:t>
            </w: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3600" w:type="dxa"/>
          </w:tcPr>
          <w:p w:rsid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INSET DAY</w:t>
            </w:r>
          </w:p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Y6 home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HALF TERM</w:t>
            </w:r>
          </w:p>
        </w:tc>
      </w:tr>
      <w:tr w:rsidR="00E3318E" w:rsidRPr="00464C6A" w:rsidTr="008934C7">
        <w:trPr>
          <w:jc w:val="center"/>
        </w:trPr>
        <w:tc>
          <w:tcPr>
            <w:tcW w:w="3600" w:type="dxa"/>
          </w:tcPr>
          <w:p w:rsidR="00E3318E" w:rsidRPr="00E908B5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3318E" w:rsidRPr="00464C6A" w:rsidRDefault="00E3318E" w:rsidP="00E3318E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3600" w:type="dxa"/>
          </w:tcPr>
          <w:p w:rsidR="00E3318E" w:rsidRPr="00464C6A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934C7" w:rsidRPr="00464C6A" w:rsidRDefault="008934C7" w:rsidP="008934C7">
      <w:pPr>
        <w:rPr>
          <w:rFonts w:ascii="Tahoma" w:hAnsi="Tahoma" w:cs="Tahoma"/>
          <w:sz w:val="16"/>
          <w:szCs w:val="16"/>
        </w:rPr>
      </w:pPr>
      <w:r w:rsidRPr="00464C6A">
        <w:rPr>
          <w:rFonts w:ascii="Tahoma" w:hAnsi="Tahoma" w:cs="Tahoma"/>
          <w:sz w:val="16"/>
          <w:szCs w:val="16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934C7" w:rsidRPr="00464C6A" w:rsidTr="00E96FBF">
        <w:trPr>
          <w:jc w:val="center"/>
        </w:trPr>
        <w:tc>
          <w:tcPr>
            <w:tcW w:w="3024" w:type="dxa"/>
          </w:tcPr>
          <w:p w:rsidR="008934C7" w:rsidRPr="00464C6A" w:rsidRDefault="00F8651B" w:rsidP="00E96FB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37"/>
                <w:picture/>
              </w:sdtPr>
              <w:sdtEndPr/>
              <w:sdtContent>
                <w:r w:rsidR="008934C7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591D3E40" wp14:editId="51EA0866">
                      <wp:extent cx="1283170" cy="1287323"/>
                      <wp:effectExtent l="0" t="0" r="0" b="8255"/>
                      <wp:docPr id="3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170" cy="1287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8934C7" w:rsidRPr="00464C6A" w:rsidRDefault="00F8651B" w:rsidP="00E96FB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pict>
                <v:group id="_x0000_s1031" style="position:absolute;left:0;text-align:left;margin-left:34.8pt;margin-top:6.4pt;width:71.55pt;height:76.7pt;z-index:251661312;mso-position-horizontal-relative:text;mso-position-vertical-relative:text" coordorigin="10740,10537" coordsize="90,97">
                  <v:rect id="_x0000_s1032" style="position:absolute;left:10740;top:10537;width:91;height:90;mso-wrap-distance-left:2.88pt;mso-wrap-distance-top:2.88pt;mso-wrap-distance-right:2.88pt;mso-wrap-distance-bottom:2.88pt" o:preferrelative="t" filled="f" stroked="f" strokecolor="black [0]" insetpen="t">
                    <v:imagedata r:id="rId5" o:title=""/>
                    <v:shadow color="#eeece1"/>
                    <v:path o:extrusionok="f"/>
                    <o:lock v:ext="edit" aspectratio="t"/>
                  </v:rect>
                  <v:shape id="_x0000_s1033" type="#_x0000_t145" style="position:absolute;left:10743;top:10596;width:86;height:38;mso-wrap-distance-left:2.88pt;mso-wrap-distance-top:2.88pt;mso-wrap-distance-right:2.88pt;mso-wrap-distance-bottom:2.88pt" adj="1169799" fillcolor="#c0504d" stroked="f" strokecolor="#c4bc96" strokeweight="1.5pt">
                    <v:fill r:id="rId6" o:title="" color2="fill darken(176)" angle="-45" focusposition=".5,.5" focussize="" method="linear sigma" type="gradient"/>
                    <v:stroke r:id="rId6" o:title=""/>
                    <v:shadow on="t" color="#c6d9f1" opacity=".5" offset="-2pt,-1pt" offset2="8pt,10pt"/>
                    <v:textpath style="font-family:&quot;Tahoma&quot;;font-size:12pt;v-text-spacing:58985f" fitshape="t" trim="t" string="ROOTS AND WINGS&#10;"/>
                  </v:shape>
                </v:group>
              </w:pict>
            </w:r>
          </w:p>
        </w:tc>
        <w:tc>
          <w:tcPr>
            <w:tcW w:w="3024" w:type="dxa"/>
          </w:tcPr>
          <w:p w:rsidR="008934C7" w:rsidRPr="00464C6A" w:rsidRDefault="00F8651B" w:rsidP="00E96FB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35"/>
                <w:picture/>
              </w:sdtPr>
              <w:sdtEndPr/>
              <w:sdtContent>
                <w:r w:rsidR="008934C7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1A510128" wp14:editId="30A615AD">
                      <wp:extent cx="1278110" cy="1282259"/>
                      <wp:effectExtent l="0" t="0" r="0" b="0"/>
                      <wp:docPr id="3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110" cy="1282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934C7" w:rsidRPr="00464C6A" w:rsidRDefault="008934C7" w:rsidP="008934C7">
      <w:pPr>
        <w:pStyle w:val="Smallsmace"/>
        <w:rPr>
          <w:rFonts w:ascii="Tahoma" w:hAnsi="Tahoma" w:cs="Tahoma"/>
          <w:sz w:val="16"/>
        </w:rPr>
      </w:pPr>
    </w:p>
    <w:tbl>
      <w:tblPr>
        <w:tblStyle w:val="TableGrid"/>
        <w:tblW w:w="8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464C6A" w:rsidRDefault="008934C7" w:rsidP="00E96FB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June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July</w:t>
            </w: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3318E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Late May </w:t>
            </w:r>
            <w:r w:rsidRPr="00E3318E">
              <w:rPr>
                <w:rFonts w:ascii="Tahoma" w:hAnsi="Tahoma" w:cs="Tahoma"/>
                <w:i/>
                <w:sz w:val="14"/>
                <w:szCs w:val="14"/>
              </w:rPr>
              <w:t>BANK HOLIDAY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3318E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Platinum Jubilee </w:t>
            </w:r>
            <w:r w:rsidRPr="00E3318E">
              <w:rPr>
                <w:rFonts w:ascii="Tahoma" w:hAnsi="Tahoma" w:cs="Tahoma"/>
                <w:i/>
                <w:sz w:val="14"/>
                <w:szCs w:val="14"/>
              </w:rPr>
              <w:t>BANK HOLIDAY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0" w:type="dxa"/>
          </w:tcPr>
          <w:p w:rsidR="008934C7" w:rsidRPr="00464C6A" w:rsidRDefault="008934C7" w:rsidP="0064675B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00" w:type="dxa"/>
          </w:tcPr>
          <w:p w:rsidR="008934C7" w:rsidRPr="00E96FBF" w:rsidRDefault="008934C7" w:rsidP="004A1A08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 w:rsidRPr="00E96FBF">
              <w:rPr>
                <w:rFonts w:ascii="Tahoma" w:hAnsi="Tahoma" w:cs="Tahoma"/>
                <w:i/>
                <w:sz w:val="14"/>
                <w:szCs w:val="14"/>
              </w:rPr>
              <w:t>Phonics testing Y1 this week</w:t>
            </w:r>
          </w:p>
          <w:p w:rsidR="008934C7" w:rsidRPr="00E3318E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Multiplication Tables Test Y4 this week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00" w:type="dxa"/>
          </w:tcPr>
          <w:p w:rsidR="008934C7" w:rsidRPr="00E96FBF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3318E">
              <w:rPr>
                <w:rFonts w:ascii="Tahoma" w:hAnsi="Tahoma" w:cs="Tahoma"/>
                <w:sz w:val="14"/>
                <w:szCs w:val="14"/>
              </w:rPr>
              <w:t>Y4 swimming pm</w:t>
            </w:r>
            <w:r w:rsidRPr="00E96FB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00" w:type="dxa"/>
          </w:tcPr>
          <w:p w:rsidR="008934C7" w:rsidRDefault="0064675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Buckinghamshire Transfer Day/ New Parents Meeting 10:15am</w:t>
            </w:r>
          </w:p>
          <w:p w:rsidR="0064675B" w:rsidRPr="00E96FBF" w:rsidRDefault="0064675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KS2 Production – 6:00pm</w:t>
            </w: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64675B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World Oceans Day</w:t>
            </w:r>
          </w:p>
          <w:p w:rsidR="00E3318E" w:rsidRPr="00E3318E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3318E">
              <w:rPr>
                <w:rFonts w:ascii="Tahoma" w:hAnsi="Tahoma" w:cs="Tahoma"/>
                <w:sz w:val="14"/>
                <w:szCs w:val="14"/>
              </w:rPr>
              <w:t>Y4 swimming pm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00" w:type="dxa"/>
          </w:tcPr>
          <w:p w:rsidR="00F8651B" w:rsidRDefault="00F8651B" w:rsidP="00F8651B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Y5 </w:t>
            </w:r>
            <w:r w:rsidRPr="00E96FBF">
              <w:rPr>
                <w:rFonts w:ascii="Tahoma" w:hAnsi="Tahoma" w:cs="Tahoma"/>
                <w:sz w:val="14"/>
                <w:szCs w:val="14"/>
              </w:rPr>
              <w:t xml:space="preserve">Production </w:t>
            </w:r>
            <w:r>
              <w:rPr>
                <w:rFonts w:ascii="Tahoma" w:hAnsi="Tahoma" w:cs="Tahoma"/>
                <w:sz w:val="14"/>
                <w:szCs w:val="14"/>
              </w:rPr>
              <w:t>for parents pm</w:t>
            </w:r>
            <w:r w:rsidRPr="00E96FB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8934C7" w:rsidRPr="00E96FBF" w:rsidRDefault="008934C7" w:rsidP="0064675B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600" w:type="dxa"/>
          </w:tcPr>
          <w:p w:rsidR="008934C7" w:rsidRPr="00E96FBF" w:rsidRDefault="0064675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Y6 end of year reward visit</w:t>
            </w:r>
          </w:p>
        </w:tc>
      </w:tr>
      <w:tr w:rsidR="004A1A08" w:rsidRPr="00464C6A" w:rsidTr="008934C7">
        <w:trPr>
          <w:jc w:val="center"/>
        </w:trPr>
        <w:tc>
          <w:tcPr>
            <w:tcW w:w="3600" w:type="dxa"/>
          </w:tcPr>
          <w:p w:rsidR="004A1A08" w:rsidRPr="00E96FBF" w:rsidRDefault="004A1A08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4A1A08" w:rsidRPr="00464C6A" w:rsidRDefault="004A1A08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00" w:type="dxa"/>
          </w:tcPr>
          <w:p w:rsidR="004A1A08" w:rsidRPr="00E96FBF" w:rsidRDefault="004A1A08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A1A08" w:rsidRPr="00464C6A" w:rsidTr="008934C7">
        <w:trPr>
          <w:jc w:val="center"/>
        </w:trPr>
        <w:tc>
          <w:tcPr>
            <w:tcW w:w="3600" w:type="dxa"/>
          </w:tcPr>
          <w:p w:rsidR="004A1A08" w:rsidRPr="00E96FBF" w:rsidRDefault="0064675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Curriculum Governors meeting</w:t>
            </w:r>
          </w:p>
        </w:tc>
        <w:tc>
          <w:tcPr>
            <w:tcW w:w="1350" w:type="dxa"/>
          </w:tcPr>
          <w:p w:rsidR="004A1A08" w:rsidRPr="00464C6A" w:rsidRDefault="004A1A08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600" w:type="dxa"/>
          </w:tcPr>
          <w:p w:rsidR="004A1A08" w:rsidRPr="00E96FBF" w:rsidRDefault="00F8651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Eco afternoon</w:t>
            </w:r>
            <w:r>
              <w:rPr>
                <w:rFonts w:ascii="Tahoma" w:hAnsi="Tahoma" w:cs="Tahoma"/>
                <w:sz w:val="14"/>
                <w:szCs w:val="14"/>
              </w:rPr>
              <w:t xml:space="preserve"> this week</w:t>
            </w:r>
          </w:p>
        </w:tc>
      </w:tr>
      <w:tr w:rsidR="004A1A08" w:rsidRPr="00464C6A" w:rsidTr="008934C7">
        <w:trPr>
          <w:jc w:val="center"/>
        </w:trPr>
        <w:tc>
          <w:tcPr>
            <w:tcW w:w="3600" w:type="dxa"/>
          </w:tcPr>
          <w:p w:rsidR="004A1A08" w:rsidRPr="00E96FBF" w:rsidRDefault="004A1A08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4A1A08" w:rsidRPr="00464C6A" w:rsidRDefault="004A1A08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600" w:type="dxa"/>
          </w:tcPr>
          <w:p w:rsidR="004A1A08" w:rsidRPr="00E96FBF" w:rsidRDefault="004A1A08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A1A08" w:rsidRPr="00464C6A" w:rsidTr="008934C7">
        <w:trPr>
          <w:jc w:val="center"/>
        </w:trPr>
        <w:tc>
          <w:tcPr>
            <w:tcW w:w="3600" w:type="dxa"/>
          </w:tcPr>
          <w:p w:rsidR="004A1A08" w:rsidRPr="00E96FBF" w:rsidRDefault="004A1A08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4A1A08" w:rsidRPr="00464C6A" w:rsidRDefault="004A1A08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3600" w:type="dxa"/>
          </w:tcPr>
          <w:p w:rsidR="004A1A08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3318E">
              <w:rPr>
                <w:rFonts w:ascii="Tahoma" w:hAnsi="Tahoma" w:cs="Tahoma"/>
                <w:sz w:val="14"/>
                <w:szCs w:val="14"/>
              </w:rPr>
              <w:t>Y4 swimming pm</w:t>
            </w:r>
          </w:p>
          <w:p w:rsidR="00F8651B" w:rsidRPr="00E96FBF" w:rsidRDefault="00F8651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GP meeting</w:t>
            </w: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3600" w:type="dxa"/>
          </w:tcPr>
          <w:p w:rsidR="008934C7" w:rsidRPr="00E96FBF" w:rsidRDefault="00205834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Tring School Transfer Day</w:t>
            </w: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E3318E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3318E">
              <w:rPr>
                <w:rFonts w:ascii="Tahoma" w:hAnsi="Tahoma" w:cs="Tahoma"/>
                <w:sz w:val="14"/>
                <w:szCs w:val="14"/>
              </w:rPr>
              <w:t>Y4 swimming pm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8934C7" w:rsidRPr="00E96FBF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Personnel, Health and Safety Governors meeting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3600" w:type="dxa"/>
          </w:tcPr>
          <w:p w:rsidR="008934C7" w:rsidRPr="00E96FBF" w:rsidRDefault="00F8651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YR assembly for parents 2:45pm</w:t>
            </w: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E3318E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i/>
                <w:sz w:val="14"/>
                <w:szCs w:val="14"/>
              </w:rPr>
              <w:t>Sports Week</w:t>
            </w:r>
          </w:p>
          <w:p w:rsidR="008934C7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Sports Day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600" w:type="dxa"/>
          </w:tcPr>
          <w:p w:rsidR="008934C7" w:rsidRDefault="00F8651B" w:rsidP="00F8651B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Y6 </w:t>
            </w:r>
            <w:r w:rsidR="00205834">
              <w:rPr>
                <w:rFonts w:ascii="Tahoma" w:hAnsi="Tahoma" w:cs="Tahoma"/>
                <w:sz w:val="14"/>
                <w:szCs w:val="14"/>
              </w:rPr>
              <w:t>Leavers Assembly 9:00</w:t>
            </w:r>
            <w:r w:rsidR="00205834" w:rsidRPr="00E96FBF">
              <w:rPr>
                <w:rFonts w:ascii="Tahoma" w:hAnsi="Tahoma" w:cs="Tahoma"/>
                <w:sz w:val="14"/>
                <w:szCs w:val="14"/>
              </w:rPr>
              <w:t>am</w:t>
            </w:r>
          </w:p>
          <w:p w:rsidR="00F8651B" w:rsidRPr="00E96FBF" w:rsidRDefault="00F8651B" w:rsidP="00F8651B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sz w:val="14"/>
                <w:szCs w:val="14"/>
              </w:rPr>
              <w:t>END OF TERM 1:30pm</w:t>
            </w:r>
            <w:bookmarkStart w:id="0" w:name="_GoBack"/>
            <w:bookmarkEnd w:id="0"/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(reserve Sports Day)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4675B" w:rsidRPr="00464C6A" w:rsidTr="008934C7">
        <w:trPr>
          <w:jc w:val="center"/>
        </w:trPr>
        <w:tc>
          <w:tcPr>
            <w:tcW w:w="3600" w:type="dxa"/>
          </w:tcPr>
          <w:p w:rsidR="00E3318E" w:rsidRPr="00E96FBF" w:rsidRDefault="00E3318E" w:rsidP="00E3318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3318E">
              <w:rPr>
                <w:rFonts w:ascii="Tahoma" w:hAnsi="Tahoma" w:cs="Tahoma"/>
                <w:sz w:val="14"/>
                <w:szCs w:val="14"/>
              </w:rPr>
              <w:t>Y4 swimming pm</w:t>
            </w:r>
            <w:r w:rsidRPr="00E96FBF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</w:p>
          <w:p w:rsidR="0064675B" w:rsidRPr="00E96FBF" w:rsidRDefault="0064675B" w:rsidP="005F2A2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64675B" w:rsidRPr="00464C6A" w:rsidRDefault="0064675B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600" w:type="dxa"/>
          </w:tcPr>
          <w:p w:rsidR="0064675B" w:rsidRPr="00E96FBF" w:rsidRDefault="0064675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4675B" w:rsidRPr="00464C6A" w:rsidTr="008934C7">
        <w:trPr>
          <w:jc w:val="center"/>
        </w:trPr>
        <w:tc>
          <w:tcPr>
            <w:tcW w:w="3600" w:type="dxa"/>
          </w:tcPr>
          <w:p w:rsidR="0064675B" w:rsidRPr="00E96FBF" w:rsidRDefault="0064675B" w:rsidP="005F2A2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64675B" w:rsidRPr="00464C6A" w:rsidRDefault="0064675B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600" w:type="dxa"/>
          </w:tcPr>
          <w:p w:rsidR="0064675B" w:rsidRPr="00E96FBF" w:rsidRDefault="0064675B" w:rsidP="00CD144B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4675B" w:rsidRPr="00464C6A" w:rsidTr="008934C7">
        <w:trPr>
          <w:jc w:val="center"/>
        </w:trPr>
        <w:tc>
          <w:tcPr>
            <w:tcW w:w="3600" w:type="dxa"/>
          </w:tcPr>
          <w:p w:rsidR="0064675B" w:rsidRPr="00E96FBF" w:rsidRDefault="0064675B" w:rsidP="005F2A2E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64675B" w:rsidRPr="00464C6A" w:rsidRDefault="0064675B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600" w:type="dxa"/>
          </w:tcPr>
          <w:p w:rsidR="0064675B" w:rsidRPr="00464C6A" w:rsidRDefault="0064675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6FBF">
              <w:rPr>
                <w:rFonts w:ascii="Tahoma" w:hAnsi="Tahoma" w:cs="Tahoma"/>
                <w:i/>
                <w:sz w:val="14"/>
                <w:szCs w:val="14"/>
              </w:rPr>
              <w:t>Assessment Week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E3318E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3318E">
              <w:rPr>
                <w:rFonts w:ascii="Tahoma" w:hAnsi="Tahoma" w:cs="Tahoma"/>
                <w:sz w:val="14"/>
                <w:szCs w:val="14"/>
              </w:rPr>
              <w:t>Y4 swimming pm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F8651B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Finance Governors Meeting</w:t>
            </w: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4C7" w:rsidRPr="00464C6A" w:rsidTr="008934C7">
        <w:trPr>
          <w:jc w:val="center"/>
        </w:trPr>
        <w:tc>
          <w:tcPr>
            <w:tcW w:w="3600" w:type="dxa"/>
          </w:tcPr>
          <w:p w:rsidR="008934C7" w:rsidRPr="00E96FBF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464C6A" w:rsidRDefault="008934C7" w:rsidP="00E96FBF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3600" w:type="dxa"/>
          </w:tcPr>
          <w:p w:rsidR="008934C7" w:rsidRPr="00464C6A" w:rsidRDefault="008934C7" w:rsidP="00E96FB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934C7" w:rsidRPr="00464C6A" w:rsidRDefault="008934C7" w:rsidP="008934C7">
      <w:pPr>
        <w:rPr>
          <w:rFonts w:ascii="Tahoma" w:hAnsi="Tahoma" w:cs="Tahoma"/>
          <w:sz w:val="16"/>
          <w:szCs w:val="16"/>
        </w:rPr>
      </w:pPr>
    </w:p>
    <w:sectPr w:rsidR="008934C7" w:rsidRPr="00464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C7"/>
    <w:rsid w:val="00037933"/>
    <w:rsid w:val="00205834"/>
    <w:rsid w:val="00291F14"/>
    <w:rsid w:val="004A1A08"/>
    <w:rsid w:val="0064675B"/>
    <w:rsid w:val="008934C7"/>
    <w:rsid w:val="0098196D"/>
    <w:rsid w:val="00A0414A"/>
    <w:rsid w:val="00A35DFD"/>
    <w:rsid w:val="00B53653"/>
    <w:rsid w:val="00C570B8"/>
    <w:rsid w:val="00CD144B"/>
    <w:rsid w:val="00E3318E"/>
    <w:rsid w:val="00E96FBF"/>
    <w:rsid w:val="00F8651B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5928A31"/>
  <w15:docId w15:val="{9D622EBF-86AF-4036-9FEF-95D95232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4C7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C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Heading2"/>
    <w:qFormat/>
    <w:rsid w:val="008934C7"/>
    <w:pPr>
      <w:spacing w:before="40" w:after="40" w:line="240" w:lineRule="auto"/>
      <w:jc w:val="center"/>
    </w:pPr>
    <w:rPr>
      <w:color w:val="76923C" w:themeColor="accent3" w:themeShade="BF"/>
      <w:sz w:val="24"/>
    </w:rPr>
  </w:style>
  <w:style w:type="paragraph" w:customStyle="1" w:styleId="Dates">
    <w:name w:val="Dates"/>
    <w:basedOn w:val="Month"/>
    <w:qFormat/>
    <w:rsid w:val="008934C7"/>
    <w:pPr>
      <w:outlineLvl w:val="9"/>
    </w:pPr>
    <w:rPr>
      <w:rFonts w:asciiTheme="minorHAnsi" w:hAnsiTheme="minorHAnsi"/>
      <w:sz w:val="20"/>
    </w:rPr>
  </w:style>
  <w:style w:type="paragraph" w:customStyle="1" w:styleId="Picturecentered">
    <w:name w:val="Picture (centered)"/>
    <w:basedOn w:val="Normal"/>
    <w:qFormat/>
    <w:rsid w:val="008934C7"/>
    <w:pPr>
      <w:jc w:val="center"/>
    </w:pPr>
    <w:rPr>
      <w:noProof/>
    </w:rPr>
  </w:style>
  <w:style w:type="paragraph" w:customStyle="1" w:styleId="Smallsmace">
    <w:name w:val="Small smace"/>
    <w:basedOn w:val="Picturecentered"/>
    <w:qFormat/>
    <w:rsid w:val="008934C7"/>
    <w:pPr>
      <w:jc w:val="left"/>
    </w:pPr>
    <w:rPr>
      <w:sz w:val="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C7"/>
    <w:rPr>
      <w:rFonts w:eastAsiaTheme="minorEastAsi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ktamlyn</dc:creator>
  <cp:lastModifiedBy>KTamlyn</cp:lastModifiedBy>
  <cp:revision>9</cp:revision>
  <cp:lastPrinted>2019-09-11T08:08:00Z</cp:lastPrinted>
  <dcterms:created xsi:type="dcterms:W3CDTF">2018-09-13T09:48:00Z</dcterms:created>
  <dcterms:modified xsi:type="dcterms:W3CDTF">2021-08-23T13:14:00Z</dcterms:modified>
</cp:coreProperties>
</file>