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DAD" w:rsidRDefault="000E6DAD">
      <w:bookmarkStart w:id="0" w:name="_GoBack"/>
      <w:bookmarkEnd w:id="0"/>
    </w:p>
    <w:p w:rsidR="00BC627C" w:rsidRPr="008926B9" w:rsidRDefault="00BC627C" w:rsidP="00BC627C">
      <w:pPr>
        <w:pStyle w:val="Title"/>
        <w:rPr>
          <w:rFonts w:ascii="Lucida Calligraphy" w:hAnsi="Lucida Calligraphy"/>
          <w:color w:val="FF0000"/>
          <w:sz w:val="48"/>
          <w:szCs w:val="48"/>
        </w:rPr>
      </w:pPr>
      <w:r w:rsidRPr="008926B9">
        <w:rPr>
          <w:rFonts w:ascii="Lucida Calligraphy" w:hAnsi="Lucida Calligraphy"/>
          <w:color w:val="FF0000"/>
          <w:sz w:val="48"/>
          <w:szCs w:val="48"/>
        </w:rPr>
        <w:t>PSHE Curriculum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8000"/>
      </w:tblGrid>
      <w:tr w:rsidR="00BC627C" w:rsidTr="00E35539">
        <w:tc>
          <w:tcPr>
            <w:tcW w:w="1242" w:type="dxa"/>
            <w:vAlign w:val="center"/>
          </w:tcPr>
          <w:p w:rsidR="00BC627C" w:rsidRDefault="00BC627C" w:rsidP="00E3553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Year 3</w:t>
            </w:r>
          </w:p>
        </w:tc>
        <w:tc>
          <w:tcPr>
            <w:tcW w:w="8000" w:type="dxa"/>
            <w:vAlign w:val="center"/>
          </w:tcPr>
          <w:p w:rsidR="00BC627C" w:rsidRDefault="00BC627C" w:rsidP="00E3553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Developing Personal Confidence &amp; Responsibility: Begin to manage own feelings &amp; respond positively to feelings of others</w:t>
            </w:r>
          </w:p>
        </w:tc>
      </w:tr>
      <w:tr w:rsidR="00BC627C" w:rsidTr="00E35539">
        <w:tc>
          <w:tcPr>
            <w:tcW w:w="1242" w:type="dxa"/>
            <w:vAlign w:val="center"/>
          </w:tcPr>
          <w:p w:rsidR="00BC627C" w:rsidRDefault="00BC627C" w:rsidP="00E3553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Year 3</w:t>
            </w:r>
          </w:p>
        </w:tc>
        <w:tc>
          <w:tcPr>
            <w:tcW w:w="8000" w:type="dxa"/>
            <w:vAlign w:val="center"/>
          </w:tcPr>
          <w:p w:rsidR="00BC627C" w:rsidRDefault="00BC627C" w:rsidP="00E3553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Active Role of Citizens: Begin to recognise behaviour choices people make &amp; ways of resolving school conflict</w:t>
            </w:r>
          </w:p>
        </w:tc>
      </w:tr>
      <w:tr w:rsidR="00BC627C" w:rsidTr="00E35539">
        <w:tc>
          <w:tcPr>
            <w:tcW w:w="1242" w:type="dxa"/>
            <w:vAlign w:val="center"/>
          </w:tcPr>
          <w:p w:rsidR="00BC627C" w:rsidRDefault="00BC627C" w:rsidP="00E3553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Year 3</w:t>
            </w:r>
          </w:p>
        </w:tc>
        <w:tc>
          <w:tcPr>
            <w:tcW w:w="8000" w:type="dxa"/>
            <w:vAlign w:val="center"/>
          </w:tcPr>
          <w:p w:rsidR="00BC627C" w:rsidRDefault="00BC627C" w:rsidP="00E3553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Healthy and Safe: Demonstrating safe behaviour and giving reasons</w:t>
            </w:r>
          </w:p>
        </w:tc>
      </w:tr>
      <w:tr w:rsidR="00BC627C" w:rsidTr="00E35539">
        <w:tc>
          <w:tcPr>
            <w:tcW w:w="1242" w:type="dxa"/>
            <w:vAlign w:val="center"/>
          </w:tcPr>
          <w:p w:rsidR="00BC627C" w:rsidRDefault="00BC627C" w:rsidP="00E3553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Year 3</w:t>
            </w:r>
          </w:p>
        </w:tc>
        <w:tc>
          <w:tcPr>
            <w:tcW w:w="8000" w:type="dxa"/>
            <w:vAlign w:val="center"/>
          </w:tcPr>
          <w:p w:rsidR="00BC627C" w:rsidRDefault="00BC627C" w:rsidP="00E3553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Relationships and Differences Between People: Recognise that everyone is different and why </w:t>
            </w:r>
            <w:proofErr w:type="spellStart"/>
            <w:r>
              <w:rPr>
                <w:rFonts w:ascii="Calibri" w:hAnsi="Calibri"/>
                <w:color w:val="000000"/>
              </w:rPr>
              <w:t>iti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is important to respect differences</w:t>
            </w:r>
          </w:p>
        </w:tc>
      </w:tr>
      <w:tr w:rsidR="00BC627C" w:rsidTr="00E35539">
        <w:tc>
          <w:tcPr>
            <w:tcW w:w="1242" w:type="dxa"/>
            <w:vAlign w:val="center"/>
          </w:tcPr>
          <w:p w:rsidR="00BC627C" w:rsidRDefault="00BC627C" w:rsidP="00E3553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Year 3</w:t>
            </w:r>
          </w:p>
        </w:tc>
        <w:tc>
          <w:tcPr>
            <w:tcW w:w="8000" w:type="dxa"/>
            <w:vAlign w:val="center"/>
          </w:tcPr>
          <w:p w:rsidR="00BC627C" w:rsidRDefault="00BC627C" w:rsidP="00E3553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Global Relationships: </w:t>
            </w:r>
            <w:proofErr w:type="spellStart"/>
            <w:r>
              <w:rPr>
                <w:rFonts w:ascii="Calibri" w:hAnsi="Calibri"/>
                <w:color w:val="000000"/>
              </w:rPr>
              <w:t>Understadn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the importance of caring for their school and home environment</w:t>
            </w:r>
          </w:p>
        </w:tc>
      </w:tr>
      <w:tr w:rsidR="00BC627C" w:rsidTr="00E35539">
        <w:tc>
          <w:tcPr>
            <w:tcW w:w="1242" w:type="dxa"/>
            <w:vAlign w:val="center"/>
          </w:tcPr>
          <w:p w:rsidR="00BC627C" w:rsidRDefault="00BC627C" w:rsidP="00E3553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Year 4</w:t>
            </w:r>
          </w:p>
        </w:tc>
        <w:tc>
          <w:tcPr>
            <w:tcW w:w="8000" w:type="dxa"/>
            <w:vAlign w:val="center"/>
          </w:tcPr>
          <w:p w:rsidR="00BC627C" w:rsidRDefault="00BC627C" w:rsidP="00E3553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Developing Personal Confidence &amp; Responsibility: Explain &amp; reflect on their own strengths &amp; weaknesses</w:t>
            </w:r>
          </w:p>
        </w:tc>
      </w:tr>
      <w:tr w:rsidR="00BC627C" w:rsidTr="00E35539">
        <w:tc>
          <w:tcPr>
            <w:tcW w:w="1242" w:type="dxa"/>
            <w:vAlign w:val="center"/>
          </w:tcPr>
          <w:p w:rsidR="00BC627C" w:rsidRDefault="00BC627C" w:rsidP="00E3553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Year 4</w:t>
            </w:r>
          </w:p>
        </w:tc>
        <w:tc>
          <w:tcPr>
            <w:tcW w:w="8000" w:type="dxa"/>
            <w:vAlign w:val="center"/>
          </w:tcPr>
          <w:p w:rsidR="00BC627C" w:rsidRDefault="00BC627C" w:rsidP="00E3553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Active Roles a s Citizens: Recognise some ways of resolving conflicts in a community &amp; wider society</w:t>
            </w:r>
          </w:p>
        </w:tc>
      </w:tr>
      <w:tr w:rsidR="00BC627C" w:rsidTr="00E35539">
        <w:tc>
          <w:tcPr>
            <w:tcW w:w="1242" w:type="dxa"/>
            <w:vAlign w:val="center"/>
          </w:tcPr>
          <w:p w:rsidR="00BC627C" w:rsidRDefault="00BC627C" w:rsidP="00E3553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Year 4</w:t>
            </w:r>
          </w:p>
        </w:tc>
        <w:tc>
          <w:tcPr>
            <w:tcW w:w="8000" w:type="dxa"/>
            <w:vAlign w:val="center"/>
          </w:tcPr>
          <w:p w:rsidR="00BC627C" w:rsidRDefault="00BC627C" w:rsidP="00E3553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Healthy and Safe: Know that our bodies grow  change and can be harmed</w:t>
            </w:r>
          </w:p>
        </w:tc>
      </w:tr>
      <w:tr w:rsidR="00BC627C" w:rsidTr="00E35539">
        <w:tc>
          <w:tcPr>
            <w:tcW w:w="1242" w:type="dxa"/>
            <w:vAlign w:val="center"/>
          </w:tcPr>
          <w:p w:rsidR="00BC627C" w:rsidRDefault="00BC627C" w:rsidP="00E3553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Year 4</w:t>
            </w:r>
          </w:p>
        </w:tc>
        <w:tc>
          <w:tcPr>
            <w:tcW w:w="8000" w:type="dxa"/>
            <w:vAlign w:val="center"/>
          </w:tcPr>
          <w:p w:rsidR="00BC627C" w:rsidRDefault="00BC627C" w:rsidP="00E3553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Global Relationships: Understand the importance of caring for their home and school environment and begin to take actions to do this</w:t>
            </w:r>
          </w:p>
        </w:tc>
      </w:tr>
      <w:tr w:rsidR="00BC627C" w:rsidTr="00E35539">
        <w:tc>
          <w:tcPr>
            <w:tcW w:w="1242" w:type="dxa"/>
            <w:vAlign w:val="center"/>
          </w:tcPr>
          <w:p w:rsidR="00BC627C" w:rsidRDefault="00BC627C" w:rsidP="00E3553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Year 5</w:t>
            </w:r>
          </w:p>
        </w:tc>
        <w:tc>
          <w:tcPr>
            <w:tcW w:w="8000" w:type="dxa"/>
            <w:vAlign w:val="center"/>
          </w:tcPr>
          <w:p w:rsidR="00BC627C" w:rsidRDefault="00BC627C" w:rsidP="00E3553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Developing personal Confidence &amp; Responsibility: Consider other's views positively &amp; reflect on how they can apply understanding of self &amp; others in the future</w:t>
            </w:r>
          </w:p>
        </w:tc>
      </w:tr>
      <w:tr w:rsidR="00BC627C" w:rsidTr="00E35539">
        <w:tc>
          <w:tcPr>
            <w:tcW w:w="1242" w:type="dxa"/>
            <w:vAlign w:val="center"/>
          </w:tcPr>
          <w:p w:rsidR="00BC627C" w:rsidRDefault="00BC627C" w:rsidP="00E3553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Year 5</w:t>
            </w:r>
          </w:p>
        </w:tc>
        <w:tc>
          <w:tcPr>
            <w:tcW w:w="8000" w:type="dxa"/>
            <w:vAlign w:val="center"/>
          </w:tcPr>
          <w:p w:rsidR="00BC627C" w:rsidRDefault="00BC627C" w:rsidP="00E3553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Healthy and Safe: Identify some of the effects of drugs  life changes and choices</w:t>
            </w:r>
          </w:p>
        </w:tc>
      </w:tr>
      <w:tr w:rsidR="00BC627C" w:rsidTr="00E35539">
        <w:tc>
          <w:tcPr>
            <w:tcW w:w="1242" w:type="dxa"/>
            <w:vAlign w:val="center"/>
          </w:tcPr>
          <w:p w:rsidR="00BC627C" w:rsidRDefault="00BC627C" w:rsidP="00E3553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Year 5</w:t>
            </w:r>
          </w:p>
        </w:tc>
        <w:tc>
          <w:tcPr>
            <w:tcW w:w="8000" w:type="dxa"/>
            <w:vAlign w:val="center"/>
          </w:tcPr>
          <w:p w:rsidR="00BC627C" w:rsidRDefault="00BC627C" w:rsidP="00E3553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Relationships and Differences Between People: Describe skills needed for good relationships</w:t>
            </w:r>
          </w:p>
        </w:tc>
      </w:tr>
      <w:tr w:rsidR="00BC627C" w:rsidTr="00E35539">
        <w:tc>
          <w:tcPr>
            <w:tcW w:w="1242" w:type="dxa"/>
            <w:vAlign w:val="center"/>
          </w:tcPr>
          <w:p w:rsidR="00BC627C" w:rsidRDefault="00BC627C" w:rsidP="00E3553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Year 5</w:t>
            </w:r>
          </w:p>
        </w:tc>
        <w:tc>
          <w:tcPr>
            <w:tcW w:w="8000" w:type="dxa"/>
            <w:vAlign w:val="center"/>
          </w:tcPr>
          <w:p w:rsidR="00BC627C" w:rsidRDefault="00BC627C" w:rsidP="00E3553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Global Relationships: Understand the importance of caring for our planet</w:t>
            </w:r>
          </w:p>
        </w:tc>
      </w:tr>
      <w:tr w:rsidR="00BC627C" w:rsidTr="00E35539">
        <w:tc>
          <w:tcPr>
            <w:tcW w:w="1242" w:type="dxa"/>
            <w:vAlign w:val="center"/>
          </w:tcPr>
          <w:p w:rsidR="00BC627C" w:rsidRDefault="00BC627C" w:rsidP="00E3553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Year 6</w:t>
            </w:r>
          </w:p>
        </w:tc>
        <w:tc>
          <w:tcPr>
            <w:tcW w:w="8000" w:type="dxa"/>
            <w:vAlign w:val="center"/>
          </w:tcPr>
          <w:p w:rsidR="00BC627C" w:rsidRDefault="00BC627C" w:rsidP="00E3553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Developing Personal Confidence &amp; Responsibility: Consider other's views positively and reflect on how they can apply understanding  of self and others in the future</w:t>
            </w:r>
          </w:p>
        </w:tc>
      </w:tr>
      <w:tr w:rsidR="00BC627C" w:rsidTr="00E35539">
        <w:tc>
          <w:tcPr>
            <w:tcW w:w="1242" w:type="dxa"/>
            <w:vAlign w:val="center"/>
          </w:tcPr>
          <w:p w:rsidR="00BC627C" w:rsidRDefault="00BC627C" w:rsidP="00E3553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Year 6</w:t>
            </w:r>
          </w:p>
        </w:tc>
        <w:tc>
          <w:tcPr>
            <w:tcW w:w="8000" w:type="dxa"/>
            <w:vAlign w:val="center"/>
          </w:tcPr>
          <w:p w:rsidR="00BC627C" w:rsidRDefault="00BC627C" w:rsidP="00E3553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Active Role as Citizens: Understand causes of conflict. Explain why rules are made &amp; the consequences of them being broken. Understand ways of resolving conflict in wider society</w:t>
            </w:r>
          </w:p>
        </w:tc>
      </w:tr>
      <w:tr w:rsidR="00BC627C" w:rsidTr="00E35539">
        <w:tc>
          <w:tcPr>
            <w:tcW w:w="1242" w:type="dxa"/>
            <w:vAlign w:val="center"/>
          </w:tcPr>
          <w:p w:rsidR="00BC627C" w:rsidRDefault="00BC627C" w:rsidP="00E3553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Year 6</w:t>
            </w:r>
          </w:p>
        </w:tc>
        <w:tc>
          <w:tcPr>
            <w:tcW w:w="8000" w:type="dxa"/>
            <w:vAlign w:val="center"/>
          </w:tcPr>
          <w:p w:rsidR="00BC627C" w:rsidRDefault="00BC627C" w:rsidP="00E3553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Healthy and Safe: Explain the risk of drugs on mental and physical health</w:t>
            </w:r>
          </w:p>
        </w:tc>
      </w:tr>
      <w:tr w:rsidR="00BC627C" w:rsidTr="00E35539">
        <w:tc>
          <w:tcPr>
            <w:tcW w:w="1242" w:type="dxa"/>
            <w:vAlign w:val="center"/>
          </w:tcPr>
          <w:p w:rsidR="00BC627C" w:rsidRDefault="00BC627C" w:rsidP="00E3553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Year 6</w:t>
            </w:r>
          </w:p>
        </w:tc>
        <w:tc>
          <w:tcPr>
            <w:tcW w:w="8000" w:type="dxa"/>
            <w:vAlign w:val="center"/>
          </w:tcPr>
          <w:p w:rsidR="00BC627C" w:rsidRDefault="00BC627C" w:rsidP="00E3553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Relationships and Differences Between People: Demonstrate maintenance of good relationships &amp;  courage to challenge negative behaviour</w:t>
            </w:r>
          </w:p>
        </w:tc>
      </w:tr>
      <w:tr w:rsidR="00BC627C" w:rsidTr="00E35539">
        <w:tc>
          <w:tcPr>
            <w:tcW w:w="1242" w:type="dxa"/>
            <w:vAlign w:val="center"/>
          </w:tcPr>
          <w:p w:rsidR="00BC627C" w:rsidRDefault="00BC627C" w:rsidP="00E3553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Year 6</w:t>
            </w:r>
          </w:p>
        </w:tc>
        <w:tc>
          <w:tcPr>
            <w:tcW w:w="8000" w:type="dxa"/>
            <w:vAlign w:val="center"/>
          </w:tcPr>
          <w:p w:rsidR="00BC627C" w:rsidRDefault="00BC627C" w:rsidP="00E3553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Global Relationships: Understand the importance of caring for the planet for their own and future generations &amp; possibly begin to take actions to support these goals</w:t>
            </w:r>
          </w:p>
        </w:tc>
      </w:tr>
    </w:tbl>
    <w:p w:rsidR="00BC627C" w:rsidRPr="00BC627C" w:rsidRDefault="00BC627C" w:rsidP="00BC627C"/>
    <w:sectPr w:rsidR="00BC627C" w:rsidRPr="00BC62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A1srSwtDA0NzC0NDdS0lEKTi0uzszPAykwrAUANStO+SwAAAA="/>
  </w:docVars>
  <w:rsids>
    <w:rsidRoot w:val="00BC627C"/>
    <w:rsid w:val="000E6DAD"/>
    <w:rsid w:val="008926B9"/>
    <w:rsid w:val="00BC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62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BC62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C62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62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BC62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C62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fowlerg</dc:creator>
  <cp:lastModifiedBy>fowlerg</cp:lastModifiedBy>
  <cp:revision>2</cp:revision>
  <dcterms:created xsi:type="dcterms:W3CDTF">2017-04-17T14:18:00Z</dcterms:created>
  <dcterms:modified xsi:type="dcterms:W3CDTF">2018-04-18T12:59:00Z</dcterms:modified>
</cp:coreProperties>
</file>