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134" w:rsidRDefault="005178C2" w:rsidP="00A27134">
      <w:pPr>
        <w:rPr>
          <w:sz w:val="28"/>
          <w:szCs w:val="28"/>
        </w:rPr>
      </w:pPr>
      <w:r w:rsidRPr="00A27134">
        <w:rPr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60288" behindDoc="1" locked="0" layoutInCell="1" allowOverlap="1" wp14:anchorId="34AF8C5A" wp14:editId="248C1A3F">
            <wp:simplePos x="0" y="0"/>
            <wp:positionH relativeFrom="margin">
              <wp:posOffset>5860355</wp:posOffset>
            </wp:positionH>
            <wp:positionV relativeFrom="page">
              <wp:posOffset>241300</wp:posOffset>
            </wp:positionV>
            <wp:extent cx="936625" cy="1033145"/>
            <wp:effectExtent l="0" t="0" r="3175" b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oots and Wings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625" cy="1033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27134" w:rsidRDefault="005178C2" w:rsidP="00A27134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5CC6CE" wp14:editId="1831C7C9">
                <wp:simplePos x="0" y="0"/>
                <wp:positionH relativeFrom="column">
                  <wp:posOffset>1943100</wp:posOffset>
                </wp:positionH>
                <wp:positionV relativeFrom="page">
                  <wp:posOffset>585470</wp:posOffset>
                </wp:positionV>
                <wp:extent cx="3086735" cy="34163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735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7134" w:rsidRPr="00B57173" w:rsidRDefault="00A27134" w:rsidP="00A27134">
                            <w:pPr>
                              <w:jc w:val="center"/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  <w:r w:rsidRPr="00B57173"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>Cheddington Combined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53pt;margin-top:46.1pt;width:243.05pt;height:2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" filled="f" stroked="f">
                <v:textbox>
                  <w:txbxContent>
                    <w:p w:rsidR="00A27134" w:rsidRPr="00B57173" w:rsidRDefault="00A27134" w:rsidP="00A27134">
                      <w:pPr>
                        <w:jc w:val="center"/>
                        <w:rPr>
                          <w:rFonts w:ascii="Tahoma" w:hAnsi="Tahoma" w:cs="Tahoma"/>
                          <w:sz w:val="32"/>
                          <w:szCs w:val="32"/>
                        </w:rPr>
                      </w:pPr>
                      <w:r w:rsidRPr="00B57173">
                        <w:rPr>
                          <w:rFonts w:ascii="Tahoma" w:hAnsi="Tahoma" w:cs="Tahoma"/>
                          <w:sz w:val="32"/>
                          <w:szCs w:val="32"/>
                        </w:rPr>
                        <w:t>Cheddington Combined School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25019D" w:rsidRPr="00A27134" w:rsidRDefault="00A27134" w:rsidP="00A271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1A1315" w:rsidRDefault="001A1315" w:rsidP="00A27134">
      <w:pPr>
        <w:jc w:val="center"/>
        <w:rPr>
          <w:sz w:val="22"/>
          <w:szCs w:val="22"/>
        </w:rPr>
      </w:pPr>
    </w:p>
    <w:p w:rsidR="005178C2" w:rsidRPr="002A1C4E" w:rsidRDefault="002A1C4E" w:rsidP="00A27134">
      <w:pPr>
        <w:jc w:val="center"/>
        <w:rPr>
          <w:b/>
          <w:sz w:val="32"/>
          <w:szCs w:val="32"/>
        </w:rPr>
      </w:pPr>
      <w:r w:rsidRPr="002A1C4E">
        <w:rPr>
          <w:b/>
          <w:sz w:val="32"/>
          <w:szCs w:val="32"/>
        </w:rPr>
        <w:t xml:space="preserve">Peripatetic Music Lessons </w:t>
      </w:r>
    </w:p>
    <w:p w:rsidR="005178C2" w:rsidRDefault="005178C2" w:rsidP="00A27134">
      <w:pPr>
        <w:jc w:val="center"/>
        <w:rPr>
          <w:sz w:val="22"/>
          <w:szCs w:val="22"/>
        </w:rPr>
      </w:pPr>
    </w:p>
    <w:p w:rsidR="005178C2" w:rsidRDefault="005178C2" w:rsidP="00A27134">
      <w:pPr>
        <w:jc w:val="center"/>
        <w:rPr>
          <w:sz w:val="22"/>
          <w:szCs w:val="22"/>
        </w:rPr>
      </w:pPr>
    </w:p>
    <w:p w:rsidR="002A1C4E" w:rsidRPr="000B258E" w:rsidRDefault="002A1C4E" w:rsidP="002A1C4E">
      <w:pPr>
        <w:rPr>
          <w:sz w:val="22"/>
          <w:szCs w:val="22"/>
        </w:rPr>
      </w:pPr>
      <w:r w:rsidRPr="000B258E">
        <w:rPr>
          <w:sz w:val="22"/>
          <w:szCs w:val="22"/>
        </w:rPr>
        <w:t xml:space="preserve">We are proud to be able to offer a range of music lessons at Cheddington School. All the music teachers are </w:t>
      </w:r>
      <w:r w:rsidR="007204BD" w:rsidRPr="000B258E">
        <w:rPr>
          <w:sz w:val="22"/>
          <w:szCs w:val="22"/>
        </w:rPr>
        <w:t>self-employed</w:t>
      </w:r>
      <w:r w:rsidRPr="000B258E">
        <w:rPr>
          <w:sz w:val="22"/>
          <w:szCs w:val="22"/>
        </w:rPr>
        <w:t xml:space="preserve"> and</w:t>
      </w:r>
      <w:r w:rsidR="007204BD" w:rsidRPr="000B258E">
        <w:rPr>
          <w:sz w:val="22"/>
          <w:szCs w:val="22"/>
        </w:rPr>
        <w:t xml:space="preserve"> hire our school premises</w:t>
      </w:r>
      <w:r w:rsidR="00A66A67" w:rsidRPr="000B258E">
        <w:rPr>
          <w:sz w:val="22"/>
          <w:szCs w:val="22"/>
        </w:rPr>
        <w:t xml:space="preserve"> in order to deliver</w:t>
      </w:r>
      <w:r w:rsidR="007204BD" w:rsidRPr="000B258E">
        <w:rPr>
          <w:sz w:val="22"/>
          <w:szCs w:val="22"/>
        </w:rPr>
        <w:t xml:space="preserve"> lessons during the school day.</w:t>
      </w:r>
      <w:r w:rsidR="00AF5320" w:rsidRPr="000B258E">
        <w:rPr>
          <w:sz w:val="22"/>
          <w:szCs w:val="22"/>
        </w:rPr>
        <w:t xml:space="preserve">  Please find below all the details for the music teachers who provide lessons at our school. They will be very happy to</w:t>
      </w:r>
      <w:r w:rsidR="00A66A67" w:rsidRPr="000B258E">
        <w:rPr>
          <w:sz w:val="22"/>
          <w:szCs w:val="22"/>
        </w:rPr>
        <w:t xml:space="preserve"> answer any queries that you have regarding lessons for your child.</w:t>
      </w:r>
    </w:p>
    <w:p w:rsidR="00AF5320" w:rsidRDefault="00AF5320" w:rsidP="002A1C4E">
      <w:pPr>
        <w:rPr>
          <w:sz w:val="22"/>
          <w:szCs w:val="22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77"/>
        <w:gridCol w:w="5327"/>
        <w:gridCol w:w="4070"/>
      </w:tblGrid>
      <w:tr w:rsidR="00AF5320" w:rsidTr="000B258E">
        <w:tc>
          <w:tcPr>
            <w:tcW w:w="1477" w:type="dxa"/>
          </w:tcPr>
          <w:p w:rsidR="00AF5320" w:rsidRPr="002E4BF4" w:rsidRDefault="0023272B" w:rsidP="002A1C4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E4BF4">
              <w:rPr>
                <w:rFonts w:ascii="Tahoma" w:hAnsi="Tahoma" w:cs="Tahoma"/>
                <w:b/>
                <w:sz w:val="20"/>
                <w:szCs w:val="20"/>
              </w:rPr>
              <w:t xml:space="preserve">Instrument </w:t>
            </w:r>
            <w:r w:rsidR="00AF5320" w:rsidRPr="002E4BF4">
              <w:rPr>
                <w:rFonts w:ascii="Tahoma" w:hAnsi="Tahoma" w:cs="Tahoma"/>
                <w:b/>
                <w:sz w:val="20"/>
                <w:szCs w:val="20"/>
              </w:rPr>
              <w:t>Type</w:t>
            </w:r>
          </w:p>
          <w:p w:rsidR="00AF5320" w:rsidRPr="002E4BF4" w:rsidRDefault="00AF5320" w:rsidP="002A1C4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327" w:type="dxa"/>
          </w:tcPr>
          <w:p w:rsidR="00AF5320" w:rsidRPr="002E4BF4" w:rsidRDefault="00054A77" w:rsidP="002A1C4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E4BF4">
              <w:rPr>
                <w:rFonts w:ascii="Tahoma" w:hAnsi="Tahoma" w:cs="Tahoma"/>
                <w:b/>
                <w:sz w:val="20"/>
                <w:szCs w:val="20"/>
              </w:rPr>
              <w:t>Lesson Information</w:t>
            </w:r>
          </w:p>
        </w:tc>
        <w:tc>
          <w:tcPr>
            <w:tcW w:w="4070" w:type="dxa"/>
          </w:tcPr>
          <w:p w:rsidR="00AF5320" w:rsidRPr="002E4BF4" w:rsidRDefault="00C17DF8" w:rsidP="002A1C4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E4BF4">
              <w:rPr>
                <w:rFonts w:ascii="Tahoma" w:hAnsi="Tahoma" w:cs="Tahoma"/>
                <w:b/>
                <w:sz w:val="20"/>
                <w:szCs w:val="20"/>
              </w:rPr>
              <w:t>Contact Details</w:t>
            </w:r>
          </w:p>
        </w:tc>
      </w:tr>
      <w:tr w:rsidR="005A6435" w:rsidTr="000B258E">
        <w:tc>
          <w:tcPr>
            <w:tcW w:w="1477" w:type="dxa"/>
          </w:tcPr>
          <w:p w:rsidR="005A6435" w:rsidRPr="002E4BF4" w:rsidRDefault="005A6435" w:rsidP="0042235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E4BF4">
              <w:rPr>
                <w:rFonts w:ascii="Tahoma" w:hAnsi="Tahoma" w:cs="Tahoma"/>
                <w:b/>
                <w:sz w:val="20"/>
                <w:szCs w:val="20"/>
              </w:rPr>
              <w:t xml:space="preserve">Brass </w:t>
            </w:r>
          </w:p>
        </w:tc>
        <w:tc>
          <w:tcPr>
            <w:tcW w:w="5327" w:type="dxa"/>
          </w:tcPr>
          <w:p w:rsidR="005A6435" w:rsidRPr="002E4BF4" w:rsidRDefault="005A6435" w:rsidP="0042235A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E4BF4">
              <w:rPr>
                <w:rFonts w:ascii="Tahoma" w:hAnsi="Tahoma" w:cs="Tahoma"/>
                <w:b/>
                <w:sz w:val="20"/>
                <w:szCs w:val="20"/>
                <w:lang w:val="en-GB"/>
              </w:rPr>
              <w:t>Teaches</w:t>
            </w:r>
            <w:r w:rsidRPr="002E4BF4">
              <w:rPr>
                <w:rFonts w:ascii="Tahoma" w:hAnsi="Tahoma" w:cs="Tahoma"/>
                <w:sz w:val="20"/>
                <w:szCs w:val="20"/>
                <w:lang w:val="en-GB"/>
              </w:rPr>
              <w:t xml:space="preserve"> - trumpet, cornet, tenor horn, baritone and euphonium. </w:t>
            </w:r>
          </w:p>
          <w:p w:rsidR="005A6435" w:rsidRPr="002E4BF4" w:rsidRDefault="005A6435" w:rsidP="0042235A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E4BF4">
              <w:rPr>
                <w:rFonts w:ascii="Tahoma" w:hAnsi="Tahoma" w:cs="Tahoma"/>
                <w:b/>
                <w:i/>
                <w:sz w:val="20"/>
                <w:szCs w:val="20"/>
                <w:lang w:val="en-GB"/>
              </w:rPr>
              <w:t>New from September 2018</w:t>
            </w:r>
            <w:r w:rsidR="000B258E" w:rsidRPr="002E4BF4">
              <w:rPr>
                <w:rFonts w:ascii="Tahoma" w:hAnsi="Tahoma" w:cs="Tahoma"/>
                <w:sz w:val="20"/>
                <w:szCs w:val="20"/>
                <w:lang w:val="en-GB"/>
              </w:rPr>
              <w:t>: I</w:t>
            </w:r>
            <w:r w:rsidRPr="002E4BF4">
              <w:rPr>
                <w:rFonts w:ascii="Tahoma" w:hAnsi="Tahoma" w:cs="Tahoma"/>
                <w:sz w:val="20"/>
                <w:szCs w:val="20"/>
                <w:lang w:val="en-GB"/>
              </w:rPr>
              <w:t>ndividual and paired recorder les</w:t>
            </w:r>
            <w:r w:rsidR="000B258E" w:rsidRPr="002E4BF4">
              <w:rPr>
                <w:rFonts w:ascii="Tahoma" w:hAnsi="Tahoma" w:cs="Tahoma"/>
                <w:sz w:val="20"/>
                <w:szCs w:val="20"/>
                <w:lang w:val="en-GB"/>
              </w:rPr>
              <w:t xml:space="preserve">sons from September and </w:t>
            </w:r>
            <w:r w:rsidRPr="002E4BF4">
              <w:rPr>
                <w:rFonts w:ascii="Tahoma" w:hAnsi="Tahoma" w:cs="Tahoma"/>
                <w:sz w:val="20"/>
                <w:szCs w:val="20"/>
                <w:lang w:val="en-GB"/>
              </w:rPr>
              <w:t>a free recorder group</w:t>
            </w:r>
            <w:r w:rsidR="000B258E" w:rsidRPr="002E4BF4">
              <w:rPr>
                <w:rFonts w:ascii="Tahoma" w:hAnsi="Tahoma" w:cs="Tahoma"/>
                <w:sz w:val="20"/>
                <w:szCs w:val="20"/>
                <w:lang w:val="en-GB"/>
              </w:rPr>
              <w:t xml:space="preserve"> on</w:t>
            </w:r>
            <w:r w:rsidRPr="002E4BF4">
              <w:rPr>
                <w:rFonts w:ascii="Tahoma" w:hAnsi="Tahoma" w:cs="Tahoma"/>
                <w:sz w:val="20"/>
                <w:szCs w:val="20"/>
                <w:lang w:val="en-GB"/>
              </w:rPr>
              <w:t xml:space="preserve"> Friday lunchtimes. </w:t>
            </w:r>
          </w:p>
          <w:p w:rsidR="005A6435" w:rsidRPr="002E4BF4" w:rsidRDefault="005A6435" w:rsidP="0042235A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E4BF4">
              <w:rPr>
                <w:rFonts w:ascii="Tahoma" w:hAnsi="Tahoma" w:cs="Tahoma"/>
                <w:b/>
                <w:sz w:val="20"/>
                <w:szCs w:val="20"/>
                <w:lang w:val="en-GB"/>
              </w:rPr>
              <w:t>Day:</w:t>
            </w:r>
            <w:r w:rsidRPr="002E4BF4">
              <w:rPr>
                <w:rFonts w:ascii="Tahoma" w:hAnsi="Tahoma" w:cs="Tahoma"/>
                <w:sz w:val="20"/>
                <w:szCs w:val="20"/>
                <w:lang w:val="en-GB"/>
              </w:rPr>
              <w:t xml:space="preserve"> Friday</w:t>
            </w:r>
          </w:p>
          <w:p w:rsidR="005A6435" w:rsidRPr="002E4BF4" w:rsidRDefault="005A6435" w:rsidP="0042235A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E4BF4">
              <w:rPr>
                <w:rFonts w:ascii="Tahoma" w:hAnsi="Tahoma" w:cs="Tahoma"/>
                <w:b/>
                <w:sz w:val="20"/>
                <w:szCs w:val="20"/>
                <w:lang w:val="en-GB"/>
              </w:rPr>
              <w:t>Length of lessons and cost per lesson</w:t>
            </w:r>
            <w:proofErr w:type="gramStart"/>
            <w:r w:rsidRPr="002E4BF4">
              <w:rPr>
                <w:rFonts w:ascii="Tahoma" w:hAnsi="Tahoma" w:cs="Tahoma"/>
                <w:sz w:val="20"/>
                <w:szCs w:val="20"/>
                <w:lang w:val="en-GB"/>
              </w:rPr>
              <w:t>:£</w:t>
            </w:r>
            <w:proofErr w:type="gramEnd"/>
            <w:r w:rsidRPr="002E4BF4">
              <w:rPr>
                <w:rFonts w:ascii="Tahoma" w:hAnsi="Tahoma" w:cs="Tahoma"/>
                <w:sz w:val="20"/>
                <w:szCs w:val="20"/>
                <w:lang w:val="en-GB"/>
              </w:rPr>
              <w:t>8 for individual 20 minute lessons, shared recorder lessons are £4 each.</w:t>
            </w:r>
          </w:p>
          <w:p w:rsidR="005A6435" w:rsidRPr="002E4BF4" w:rsidRDefault="005A6435" w:rsidP="0042235A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E4BF4">
              <w:rPr>
                <w:rFonts w:ascii="Tahoma" w:hAnsi="Tahoma" w:cs="Tahoma"/>
                <w:b/>
                <w:sz w:val="20"/>
                <w:szCs w:val="20"/>
                <w:lang w:val="en-GB"/>
              </w:rPr>
              <w:t>Age range</w:t>
            </w:r>
            <w:r w:rsidRPr="002E4BF4">
              <w:rPr>
                <w:rFonts w:ascii="Tahoma" w:hAnsi="Tahoma" w:cs="Tahoma"/>
                <w:sz w:val="20"/>
                <w:szCs w:val="20"/>
                <w:lang w:val="en-GB"/>
              </w:rPr>
              <w:t>: from year 3 upwards</w:t>
            </w:r>
          </w:p>
          <w:p w:rsidR="005A6435" w:rsidRPr="002E4BF4" w:rsidRDefault="005A6435" w:rsidP="0042235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</w:tcPr>
          <w:p w:rsidR="005A6435" w:rsidRPr="002E4BF4" w:rsidRDefault="005A6435" w:rsidP="0042235A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E4BF4">
              <w:rPr>
                <w:rFonts w:ascii="Tahoma" w:hAnsi="Tahoma" w:cs="Tahoma"/>
                <w:sz w:val="20"/>
                <w:szCs w:val="20"/>
                <w:lang w:val="en-GB"/>
              </w:rPr>
              <w:t>Kate Nathan</w:t>
            </w:r>
          </w:p>
          <w:p w:rsidR="005A6435" w:rsidRPr="002E4BF4" w:rsidRDefault="00A139CA" w:rsidP="0042235A">
            <w:pPr>
              <w:rPr>
                <w:rFonts w:ascii="Tahoma" w:hAnsi="Tahoma" w:cs="Tahoma"/>
                <w:sz w:val="20"/>
                <w:szCs w:val="20"/>
              </w:rPr>
            </w:pPr>
            <w:hyperlink r:id="rId8" w:tgtFrame="_blank" w:history="1">
              <w:r w:rsidR="005A6435" w:rsidRPr="002E4BF4">
                <w:rPr>
                  <w:rStyle w:val="Hyperlink"/>
                  <w:rFonts w:ascii="Tahoma" w:hAnsi="Tahoma" w:cs="Tahoma"/>
                  <w:sz w:val="20"/>
                  <w:szCs w:val="20"/>
                  <w:lang w:val="en-GB"/>
                </w:rPr>
                <w:t>katiecornetplayer@googlemail.com</w:t>
              </w:r>
            </w:hyperlink>
          </w:p>
          <w:p w:rsidR="005A6435" w:rsidRPr="002E4BF4" w:rsidRDefault="005A6435" w:rsidP="0042235A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proofErr w:type="gramStart"/>
            <w:r w:rsidRPr="002E4BF4">
              <w:rPr>
                <w:rFonts w:ascii="Tahoma" w:hAnsi="Tahoma" w:cs="Tahoma"/>
                <w:sz w:val="20"/>
                <w:szCs w:val="20"/>
                <w:lang w:val="en-GB"/>
              </w:rPr>
              <w:t>or</w:t>
            </w:r>
            <w:proofErr w:type="gramEnd"/>
            <w:r w:rsidRPr="002E4BF4">
              <w:rPr>
                <w:rFonts w:ascii="Tahoma" w:hAnsi="Tahoma" w:cs="Tahoma"/>
                <w:sz w:val="20"/>
                <w:szCs w:val="20"/>
                <w:lang w:val="en-GB"/>
              </w:rPr>
              <w:t xml:space="preserve"> 07581088195 for enquiries about lessons, music, and information about instrument hire.</w:t>
            </w:r>
          </w:p>
          <w:p w:rsidR="005A6435" w:rsidRPr="002E4BF4" w:rsidRDefault="005A6435" w:rsidP="0042235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A6435" w:rsidTr="000B258E">
        <w:tc>
          <w:tcPr>
            <w:tcW w:w="1477" w:type="dxa"/>
          </w:tcPr>
          <w:p w:rsidR="005A6435" w:rsidRPr="002E4BF4" w:rsidRDefault="005A6435" w:rsidP="0042235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E4BF4">
              <w:rPr>
                <w:rFonts w:ascii="Tahoma" w:hAnsi="Tahoma" w:cs="Tahoma"/>
                <w:b/>
                <w:sz w:val="20"/>
                <w:szCs w:val="20"/>
              </w:rPr>
              <w:t>Drums</w:t>
            </w:r>
          </w:p>
          <w:p w:rsidR="005A6435" w:rsidRPr="002E4BF4" w:rsidRDefault="005A6435" w:rsidP="0042235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327" w:type="dxa"/>
          </w:tcPr>
          <w:p w:rsidR="005A6435" w:rsidRPr="002E4BF4" w:rsidRDefault="005A6435" w:rsidP="0042235A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E4BF4">
              <w:rPr>
                <w:rFonts w:ascii="Tahoma" w:hAnsi="Tahoma" w:cs="Tahoma"/>
                <w:b/>
                <w:sz w:val="20"/>
                <w:szCs w:val="20"/>
                <w:lang w:val="en-GB"/>
              </w:rPr>
              <w:t>Teaches</w:t>
            </w:r>
            <w:r w:rsidRPr="002E4BF4">
              <w:rPr>
                <w:rFonts w:ascii="Tahoma" w:hAnsi="Tahoma" w:cs="Tahoma"/>
                <w:sz w:val="20"/>
                <w:szCs w:val="20"/>
                <w:lang w:val="en-GB"/>
              </w:rPr>
              <w:t>: Drumming</w:t>
            </w:r>
          </w:p>
          <w:p w:rsidR="005A6435" w:rsidRPr="002E4BF4" w:rsidRDefault="005A6435" w:rsidP="0042235A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E4BF4">
              <w:rPr>
                <w:rFonts w:ascii="Tahoma" w:hAnsi="Tahoma" w:cs="Tahoma"/>
                <w:b/>
                <w:sz w:val="20"/>
                <w:szCs w:val="20"/>
                <w:lang w:val="en-GB"/>
              </w:rPr>
              <w:t>Day</w:t>
            </w:r>
            <w:r w:rsidRPr="002E4BF4">
              <w:rPr>
                <w:rFonts w:ascii="Tahoma" w:hAnsi="Tahoma" w:cs="Tahoma"/>
                <w:sz w:val="20"/>
                <w:szCs w:val="20"/>
                <w:lang w:val="en-GB"/>
              </w:rPr>
              <w:t>: Friday all day</w:t>
            </w:r>
          </w:p>
          <w:p w:rsidR="005A6435" w:rsidRPr="002E4BF4" w:rsidRDefault="005A6435" w:rsidP="0042235A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E4BF4"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  <w:t>Length of lessons and cost per lesson:</w:t>
            </w:r>
            <w:r w:rsidRPr="002E4BF4">
              <w:rPr>
                <w:rFonts w:ascii="Tahoma" w:hAnsi="Tahoma" w:cs="Tahoma"/>
                <w:sz w:val="20"/>
                <w:szCs w:val="20"/>
                <w:lang w:val="en-GB"/>
              </w:rPr>
              <w:t> </w:t>
            </w:r>
          </w:p>
          <w:p w:rsidR="005A6435" w:rsidRPr="002E4BF4" w:rsidRDefault="005A6435" w:rsidP="0042235A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E4BF4">
              <w:rPr>
                <w:rFonts w:ascii="Tahoma" w:hAnsi="Tahoma" w:cs="Tahoma"/>
                <w:sz w:val="20"/>
                <w:szCs w:val="20"/>
                <w:lang w:val="en-GB"/>
              </w:rPr>
              <w:t>Details, £15.50 for a 30 minute one to one lesson. </w:t>
            </w:r>
          </w:p>
          <w:p w:rsidR="005A6435" w:rsidRPr="002E4BF4" w:rsidRDefault="005A6435" w:rsidP="0042235A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E4BF4">
              <w:rPr>
                <w:rFonts w:ascii="Tahoma" w:hAnsi="Tahoma" w:cs="Tahoma"/>
                <w:b/>
                <w:sz w:val="20"/>
                <w:szCs w:val="20"/>
                <w:lang w:val="en-GB"/>
              </w:rPr>
              <w:t>Age range:</w:t>
            </w:r>
            <w:r w:rsidRPr="002E4BF4">
              <w:rPr>
                <w:rFonts w:ascii="Tahoma" w:hAnsi="Tahoma" w:cs="Tahoma"/>
                <w:sz w:val="20"/>
                <w:szCs w:val="20"/>
                <w:lang w:val="en-GB"/>
              </w:rPr>
              <w:t xml:space="preserve"> Year 1 upwards. </w:t>
            </w:r>
          </w:p>
          <w:p w:rsidR="005A6435" w:rsidRPr="002E4BF4" w:rsidRDefault="005A6435" w:rsidP="0042235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</w:tcPr>
          <w:p w:rsidR="000B258E" w:rsidRPr="002E4BF4" w:rsidRDefault="000B258E" w:rsidP="0042235A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E4BF4">
              <w:rPr>
                <w:rFonts w:ascii="Tahoma" w:hAnsi="Tahoma" w:cs="Tahoma"/>
                <w:sz w:val="20"/>
                <w:szCs w:val="20"/>
                <w:lang w:val="en-GB"/>
              </w:rPr>
              <w:t xml:space="preserve">Marc </w:t>
            </w:r>
            <w:proofErr w:type="spellStart"/>
            <w:r w:rsidRPr="002E4BF4">
              <w:rPr>
                <w:rFonts w:ascii="Tahoma" w:hAnsi="Tahoma" w:cs="Tahoma"/>
                <w:sz w:val="20"/>
                <w:szCs w:val="20"/>
                <w:lang w:val="en-GB"/>
              </w:rPr>
              <w:t>Danecker</w:t>
            </w:r>
            <w:proofErr w:type="spellEnd"/>
          </w:p>
          <w:p w:rsidR="005A6435" w:rsidRPr="002E4BF4" w:rsidRDefault="005A6435" w:rsidP="0042235A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E4BF4">
              <w:rPr>
                <w:rFonts w:ascii="Tahoma" w:hAnsi="Tahoma" w:cs="Tahoma"/>
                <w:sz w:val="20"/>
                <w:szCs w:val="20"/>
                <w:lang w:val="en-GB"/>
              </w:rPr>
              <w:t>Email:</w:t>
            </w:r>
            <w:hyperlink r:id="rId9" w:tgtFrame="_blank" w:history="1">
              <w:r w:rsidRPr="002E4BF4">
                <w:rPr>
                  <w:rStyle w:val="Hyperlink"/>
                  <w:rFonts w:ascii="Tahoma" w:hAnsi="Tahoma" w:cs="Tahoma"/>
                  <w:sz w:val="20"/>
                  <w:szCs w:val="20"/>
                  <w:lang w:val="en-GB"/>
                </w:rPr>
                <w:t>mddrummimg@hotmail.co.uk</w:t>
              </w:r>
            </w:hyperlink>
          </w:p>
          <w:p w:rsidR="005A6435" w:rsidRPr="002E4BF4" w:rsidRDefault="005A6435" w:rsidP="0042235A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E4BF4">
              <w:rPr>
                <w:rFonts w:ascii="Tahoma" w:hAnsi="Tahoma" w:cs="Tahoma"/>
                <w:sz w:val="20"/>
                <w:szCs w:val="20"/>
                <w:lang w:val="en-GB"/>
              </w:rPr>
              <w:t>Phone:07884437028</w:t>
            </w:r>
          </w:p>
          <w:p w:rsidR="005A6435" w:rsidRPr="002E4BF4" w:rsidRDefault="005A6435" w:rsidP="0042235A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E4BF4">
              <w:rPr>
                <w:rFonts w:ascii="Tahoma" w:hAnsi="Tahoma" w:cs="Tahoma"/>
                <w:sz w:val="20"/>
                <w:szCs w:val="20"/>
                <w:lang w:val="en-GB"/>
              </w:rPr>
              <w:t>Website:</w:t>
            </w:r>
            <w:hyperlink r:id="rId10" w:tgtFrame="_blank" w:history="1">
              <w:r w:rsidRPr="002E4BF4">
                <w:rPr>
                  <w:rStyle w:val="Hyperlink"/>
                  <w:rFonts w:ascii="Tahoma" w:hAnsi="Tahoma" w:cs="Tahoma"/>
                  <w:sz w:val="20"/>
                  <w:szCs w:val="20"/>
                  <w:lang w:val="en-GB"/>
                </w:rPr>
                <w:t>www.mddrumlab.co.uk</w:t>
              </w:r>
            </w:hyperlink>
          </w:p>
          <w:p w:rsidR="005A6435" w:rsidRPr="002E4BF4" w:rsidRDefault="005A6435" w:rsidP="0042235A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E4BF4">
              <w:rPr>
                <w:rFonts w:ascii="Tahoma" w:hAnsi="Tahoma" w:cs="Tahoma"/>
                <w:sz w:val="20"/>
                <w:szCs w:val="20"/>
                <w:lang w:val="en-GB"/>
              </w:rPr>
              <w:t>Facebook:</w:t>
            </w:r>
            <w:hyperlink r:id="rId11" w:tgtFrame="_blank" w:history="1">
              <w:r w:rsidRPr="002E4BF4">
                <w:rPr>
                  <w:rStyle w:val="Hyperlink"/>
                  <w:rFonts w:ascii="Tahoma" w:hAnsi="Tahoma" w:cs="Tahoma"/>
                  <w:sz w:val="20"/>
                  <w:szCs w:val="20"/>
                  <w:lang w:val="en-GB"/>
                </w:rPr>
                <w:t>Facebook.com/mddrumlab</w:t>
              </w:r>
            </w:hyperlink>
          </w:p>
          <w:p w:rsidR="005A6435" w:rsidRPr="002E4BF4" w:rsidRDefault="005A6435" w:rsidP="0042235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A6435" w:rsidTr="000B258E">
        <w:tc>
          <w:tcPr>
            <w:tcW w:w="1477" w:type="dxa"/>
          </w:tcPr>
          <w:p w:rsidR="005A6435" w:rsidRPr="002E4BF4" w:rsidRDefault="005A6435" w:rsidP="002A1C4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E4BF4">
              <w:rPr>
                <w:rFonts w:ascii="Tahoma" w:hAnsi="Tahoma" w:cs="Tahoma"/>
                <w:b/>
                <w:sz w:val="20"/>
                <w:szCs w:val="20"/>
              </w:rPr>
              <w:t>Guitar</w:t>
            </w:r>
          </w:p>
        </w:tc>
        <w:tc>
          <w:tcPr>
            <w:tcW w:w="5327" w:type="dxa"/>
          </w:tcPr>
          <w:p w:rsidR="005A6435" w:rsidRPr="002E4BF4" w:rsidRDefault="005A6435" w:rsidP="00AC5EF1">
            <w:pPr>
              <w:rPr>
                <w:rFonts w:ascii="Tahoma" w:hAnsi="Tahoma" w:cs="Tahoma"/>
                <w:sz w:val="20"/>
                <w:szCs w:val="20"/>
              </w:rPr>
            </w:pPr>
            <w:r w:rsidRPr="002E4BF4">
              <w:rPr>
                <w:rFonts w:ascii="Tahoma" w:hAnsi="Tahoma" w:cs="Tahoma"/>
                <w:b/>
                <w:sz w:val="20"/>
                <w:szCs w:val="20"/>
              </w:rPr>
              <w:t>Teaches:</w:t>
            </w:r>
            <w:r w:rsidRPr="002E4BF4">
              <w:rPr>
                <w:rFonts w:ascii="Tahoma" w:hAnsi="Tahoma" w:cs="Tahoma"/>
                <w:sz w:val="20"/>
                <w:szCs w:val="20"/>
              </w:rPr>
              <w:t xml:space="preserve"> Classical Guitar</w:t>
            </w:r>
          </w:p>
          <w:p w:rsidR="005A6435" w:rsidRPr="002E4BF4" w:rsidRDefault="005A6435" w:rsidP="00AC5EF1">
            <w:pPr>
              <w:rPr>
                <w:rFonts w:ascii="Tahoma" w:hAnsi="Tahoma" w:cs="Tahoma"/>
                <w:sz w:val="20"/>
                <w:szCs w:val="20"/>
              </w:rPr>
            </w:pPr>
            <w:r w:rsidRPr="002E4BF4">
              <w:rPr>
                <w:rFonts w:ascii="Tahoma" w:hAnsi="Tahoma" w:cs="Tahoma"/>
                <w:b/>
                <w:sz w:val="20"/>
                <w:szCs w:val="20"/>
              </w:rPr>
              <w:t>Day</w:t>
            </w:r>
            <w:r w:rsidRPr="002E4BF4">
              <w:rPr>
                <w:rFonts w:ascii="Tahoma" w:hAnsi="Tahoma" w:cs="Tahoma"/>
                <w:sz w:val="20"/>
                <w:szCs w:val="20"/>
              </w:rPr>
              <w:t>: Thursday morning</w:t>
            </w:r>
          </w:p>
          <w:p w:rsidR="005A6435" w:rsidRPr="002E4BF4" w:rsidRDefault="005A6435" w:rsidP="00AC5EF1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E4BF4">
              <w:rPr>
                <w:rFonts w:ascii="Tahoma" w:hAnsi="Tahoma" w:cs="Tahoma"/>
                <w:b/>
                <w:sz w:val="20"/>
                <w:szCs w:val="20"/>
              </w:rPr>
              <w:t>Costs of lessons:</w:t>
            </w:r>
            <w:r w:rsidRPr="002E4BF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E4BF4">
              <w:rPr>
                <w:rFonts w:ascii="Tahoma" w:hAnsi="Tahoma" w:cs="Tahoma"/>
                <w:sz w:val="20"/>
                <w:szCs w:val="20"/>
                <w:lang w:val="en-GB"/>
              </w:rPr>
              <w:t xml:space="preserve"> from September 2018 is £58</w:t>
            </w:r>
            <w:r w:rsidR="002E4BF4">
              <w:rPr>
                <w:rFonts w:ascii="Tahoma" w:hAnsi="Tahoma" w:cs="Tahoma"/>
                <w:sz w:val="20"/>
                <w:szCs w:val="20"/>
                <w:lang w:val="en-GB"/>
              </w:rPr>
              <w:t xml:space="preserve"> per term</w:t>
            </w:r>
          </w:p>
          <w:p w:rsidR="005A6435" w:rsidRPr="002E4BF4" w:rsidRDefault="005A6435" w:rsidP="007738E1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E4BF4">
              <w:rPr>
                <w:rFonts w:ascii="Tahoma" w:hAnsi="Tahoma" w:cs="Tahoma"/>
                <w:b/>
                <w:sz w:val="20"/>
                <w:szCs w:val="20"/>
              </w:rPr>
              <w:t>Age range</w:t>
            </w:r>
            <w:r w:rsidR="000B258E" w:rsidRPr="002E4BF4"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 w:rsidRPr="002E4BF4">
              <w:rPr>
                <w:rFonts w:ascii="Tahoma" w:hAnsi="Tahoma" w:cs="Tahoma"/>
                <w:sz w:val="20"/>
                <w:szCs w:val="20"/>
              </w:rPr>
              <w:t xml:space="preserve"> from y</w:t>
            </w:r>
            <w:r w:rsidRPr="002E4BF4">
              <w:rPr>
                <w:rFonts w:ascii="Tahoma" w:hAnsi="Tahoma" w:cs="Tahoma"/>
                <w:sz w:val="20"/>
                <w:szCs w:val="20"/>
                <w:lang w:val="en-GB"/>
              </w:rPr>
              <w:t>ear 3 upwards</w:t>
            </w:r>
          </w:p>
          <w:p w:rsidR="005A6435" w:rsidRPr="002E4BF4" w:rsidRDefault="005A6435" w:rsidP="00AC5EF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</w:tcPr>
          <w:p w:rsidR="005A6435" w:rsidRPr="002E4BF4" w:rsidRDefault="005A6435" w:rsidP="002A1C4E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E4BF4">
              <w:rPr>
                <w:rFonts w:ascii="Tahoma" w:hAnsi="Tahoma" w:cs="Tahoma"/>
                <w:sz w:val="20"/>
                <w:szCs w:val="20"/>
                <w:lang w:val="en-GB"/>
              </w:rPr>
              <w:t xml:space="preserve">Sarah Clarke    </w:t>
            </w:r>
          </w:p>
          <w:p w:rsidR="005A6435" w:rsidRPr="002E4BF4" w:rsidRDefault="00D34AB2" w:rsidP="002A1C4E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D34AB2">
              <w:rPr>
                <w:rFonts w:ascii="Tahoma" w:hAnsi="Tahoma" w:cs="Tahoma"/>
                <w:sz w:val="20"/>
                <w:szCs w:val="20"/>
              </w:rPr>
              <w:t>Please leave</w:t>
            </w:r>
            <w:r>
              <w:rPr>
                <w:rFonts w:ascii="Tahoma" w:hAnsi="Tahoma" w:cs="Tahoma"/>
                <w:sz w:val="20"/>
                <w:szCs w:val="20"/>
              </w:rPr>
              <w:t xml:space="preserve"> a</w:t>
            </w:r>
            <w:r w:rsidRPr="00D34AB2">
              <w:rPr>
                <w:rFonts w:ascii="Tahoma" w:hAnsi="Tahoma" w:cs="Tahoma"/>
                <w:sz w:val="20"/>
                <w:szCs w:val="20"/>
              </w:rPr>
              <w:t xml:space="preserve"> letter in</w:t>
            </w:r>
            <w:r>
              <w:rPr>
                <w:rFonts w:ascii="Tahoma" w:hAnsi="Tahoma" w:cs="Tahoma"/>
                <w:sz w:val="20"/>
                <w:szCs w:val="20"/>
              </w:rPr>
              <w:t xml:space="preserve"> the</w:t>
            </w:r>
            <w:r w:rsidRPr="00D34AB2">
              <w:rPr>
                <w:rFonts w:ascii="Tahoma" w:hAnsi="Tahoma" w:cs="Tahoma"/>
                <w:sz w:val="20"/>
                <w:szCs w:val="20"/>
              </w:rPr>
              <w:t xml:space="preserve"> school office and I will telephone you</w:t>
            </w:r>
          </w:p>
        </w:tc>
      </w:tr>
      <w:tr w:rsidR="005A6435" w:rsidTr="000B258E">
        <w:tc>
          <w:tcPr>
            <w:tcW w:w="1477" w:type="dxa"/>
          </w:tcPr>
          <w:p w:rsidR="005A6435" w:rsidRPr="002E4BF4" w:rsidRDefault="005A6435" w:rsidP="0042235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E4BF4">
              <w:rPr>
                <w:rFonts w:ascii="Tahoma" w:hAnsi="Tahoma" w:cs="Tahoma"/>
                <w:b/>
                <w:sz w:val="20"/>
                <w:szCs w:val="20"/>
              </w:rPr>
              <w:t>Piano</w:t>
            </w:r>
          </w:p>
        </w:tc>
        <w:tc>
          <w:tcPr>
            <w:tcW w:w="5327" w:type="dxa"/>
          </w:tcPr>
          <w:p w:rsidR="005A6435" w:rsidRPr="002E4BF4" w:rsidRDefault="005A6435" w:rsidP="0042235A">
            <w:pPr>
              <w:rPr>
                <w:rFonts w:ascii="Tahoma" w:hAnsi="Tahoma" w:cs="Tahoma"/>
                <w:sz w:val="20"/>
                <w:szCs w:val="20"/>
              </w:rPr>
            </w:pPr>
            <w:r w:rsidRPr="002E4BF4">
              <w:rPr>
                <w:rFonts w:ascii="Tahoma" w:hAnsi="Tahoma" w:cs="Tahoma"/>
                <w:b/>
                <w:sz w:val="20"/>
                <w:szCs w:val="20"/>
              </w:rPr>
              <w:t>Teaches</w:t>
            </w:r>
            <w:r w:rsidRPr="002E4BF4">
              <w:rPr>
                <w:rFonts w:ascii="Tahoma" w:hAnsi="Tahoma" w:cs="Tahoma"/>
                <w:sz w:val="20"/>
                <w:szCs w:val="20"/>
              </w:rPr>
              <w:t>: Piano</w:t>
            </w:r>
          </w:p>
          <w:p w:rsidR="005A6435" w:rsidRPr="002E4BF4" w:rsidRDefault="005A6435" w:rsidP="0042235A">
            <w:pPr>
              <w:rPr>
                <w:rFonts w:ascii="Tahoma" w:hAnsi="Tahoma" w:cs="Tahoma"/>
                <w:sz w:val="20"/>
                <w:szCs w:val="20"/>
              </w:rPr>
            </w:pPr>
            <w:r w:rsidRPr="002E4BF4">
              <w:rPr>
                <w:rFonts w:ascii="Tahoma" w:hAnsi="Tahoma" w:cs="Tahoma"/>
                <w:b/>
                <w:sz w:val="20"/>
                <w:szCs w:val="20"/>
              </w:rPr>
              <w:t>Day:</w:t>
            </w:r>
            <w:r w:rsidRPr="002E4BF4">
              <w:rPr>
                <w:rFonts w:ascii="Tahoma" w:hAnsi="Tahoma" w:cs="Tahoma"/>
                <w:sz w:val="20"/>
                <w:szCs w:val="20"/>
              </w:rPr>
              <w:t xml:space="preserve"> Tuesday afternoons and Wednesdays after school</w:t>
            </w:r>
          </w:p>
          <w:p w:rsidR="005A6435" w:rsidRPr="002E4BF4" w:rsidRDefault="000B258E" w:rsidP="0042235A">
            <w:pPr>
              <w:rPr>
                <w:rFonts w:ascii="Tahoma" w:hAnsi="Tahoma" w:cs="Tahoma"/>
                <w:sz w:val="20"/>
                <w:szCs w:val="20"/>
              </w:rPr>
            </w:pPr>
            <w:r w:rsidRPr="002E4BF4">
              <w:rPr>
                <w:rFonts w:ascii="Tahoma" w:hAnsi="Tahoma" w:cs="Tahoma"/>
                <w:b/>
                <w:sz w:val="20"/>
                <w:szCs w:val="20"/>
              </w:rPr>
              <w:t>Length of lessons and costs:</w:t>
            </w:r>
            <w:r w:rsidRPr="002E4BF4">
              <w:rPr>
                <w:rFonts w:ascii="Tahoma" w:hAnsi="Tahoma" w:cs="Tahoma"/>
                <w:sz w:val="20"/>
                <w:szCs w:val="20"/>
              </w:rPr>
              <w:t xml:space="preserve"> Individual lessons are 20 minutes and cost £9 per lesson</w:t>
            </w:r>
          </w:p>
          <w:p w:rsidR="005A6435" w:rsidRPr="002E4BF4" w:rsidRDefault="000B258E" w:rsidP="0042235A">
            <w:pPr>
              <w:rPr>
                <w:rFonts w:ascii="Tahoma" w:hAnsi="Tahoma" w:cs="Tahoma"/>
                <w:sz w:val="20"/>
                <w:szCs w:val="20"/>
              </w:rPr>
            </w:pPr>
            <w:r w:rsidRPr="002E4BF4">
              <w:rPr>
                <w:rFonts w:ascii="Tahoma" w:hAnsi="Tahoma" w:cs="Tahoma"/>
                <w:b/>
                <w:sz w:val="20"/>
                <w:szCs w:val="20"/>
              </w:rPr>
              <w:t>Age range</w:t>
            </w:r>
            <w:r w:rsidRPr="002E4BF4">
              <w:rPr>
                <w:rFonts w:ascii="Tahoma" w:hAnsi="Tahoma" w:cs="Tahoma"/>
                <w:sz w:val="20"/>
                <w:szCs w:val="20"/>
              </w:rPr>
              <w:t>: from year 1 upwards</w:t>
            </w:r>
          </w:p>
          <w:p w:rsidR="005A6435" w:rsidRPr="002E4BF4" w:rsidRDefault="005A6435" w:rsidP="0042235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</w:tcPr>
          <w:p w:rsidR="005A6435" w:rsidRPr="002E4BF4" w:rsidRDefault="000B258E" w:rsidP="0042235A">
            <w:pPr>
              <w:rPr>
                <w:rFonts w:ascii="Tahoma" w:hAnsi="Tahoma" w:cs="Tahoma"/>
                <w:sz w:val="20"/>
                <w:szCs w:val="20"/>
              </w:rPr>
            </w:pPr>
            <w:r w:rsidRPr="002E4BF4">
              <w:rPr>
                <w:rFonts w:ascii="Tahoma" w:hAnsi="Tahoma" w:cs="Tahoma"/>
                <w:sz w:val="20"/>
                <w:szCs w:val="20"/>
              </w:rPr>
              <w:t>Myra Fowler</w:t>
            </w:r>
          </w:p>
          <w:p w:rsidR="000B258E" w:rsidRPr="002E4BF4" w:rsidRDefault="000B258E" w:rsidP="0042235A">
            <w:pPr>
              <w:rPr>
                <w:rFonts w:ascii="Tahoma" w:hAnsi="Tahoma" w:cs="Tahoma"/>
                <w:sz w:val="20"/>
                <w:szCs w:val="20"/>
              </w:rPr>
            </w:pPr>
            <w:r w:rsidRPr="002E4BF4">
              <w:rPr>
                <w:rFonts w:ascii="Tahoma" w:hAnsi="Tahoma" w:cs="Tahoma"/>
                <w:sz w:val="20"/>
                <w:szCs w:val="20"/>
              </w:rPr>
              <w:t>01525 381943</w:t>
            </w:r>
          </w:p>
          <w:p w:rsidR="000B258E" w:rsidRPr="002E4BF4" w:rsidRDefault="00A139CA" w:rsidP="0042235A">
            <w:pPr>
              <w:rPr>
                <w:rFonts w:ascii="Tahoma" w:hAnsi="Tahoma" w:cs="Tahoma"/>
                <w:sz w:val="20"/>
                <w:szCs w:val="20"/>
              </w:rPr>
            </w:pPr>
            <w:hyperlink r:id="rId12" w:history="1">
              <w:r w:rsidR="000B258E" w:rsidRPr="002E4BF4">
                <w:rPr>
                  <w:rStyle w:val="Hyperlink"/>
                  <w:rFonts w:ascii="Tahoma" w:hAnsi="Tahoma" w:cs="Tahoma"/>
                  <w:sz w:val="20"/>
                  <w:szCs w:val="20"/>
                </w:rPr>
                <w:t>myraefowler@gmail.com</w:t>
              </w:r>
            </w:hyperlink>
          </w:p>
          <w:p w:rsidR="000B258E" w:rsidRPr="002E4BF4" w:rsidRDefault="000B258E" w:rsidP="0042235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A6435" w:rsidTr="000B258E">
        <w:tc>
          <w:tcPr>
            <w:tcW w:w="1477" w:type="dxa"/>
          </w:tcPr>
          <w:p w:rsidR="005A6435" w:rsidRPr="002E4BF4" w:rsidRDefault="005A6435" w:rsidP="0042235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E4BF4">
              <w:rPr>
                <w:rFonts w:ascii="Tahoma" w:hAnsi="Tahoma" w:cs="Tahoma"/>
                <w:b/>
                <w:sz w:val="20"/>
                <w:szCs w:val="20"/>
              </w:rPr>
              <w:t xml:space="preserve">Strings </w:t>
            </w:r>
          </w:p>
        </w:tc>
        <w:tc>
          <w:tcPr>
            <w:tcW w:w="5327" w:type="dxa"/>
          </w:tcPr>
          <w:p w:rsidR="005A6435" w:rsidRPr="002E4BF4" w:rsidRDefault="005A6435" w:rsidP="0042235A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E4BF4"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  <w:t>Teaches:</w:t>
            </w:r>
            <w:r w:rsidRPr="002E4BF4">
              <w:rPr>
                <w:rFonts w:ascii="Tahoma" w:hAnsi="Tahoma" w:cs="Tahoma"/>
                <w:sz w:val="20"/>
                <w:szCs w:val="20"/>
                <w:lang w:val="en-GB"/>
              </w:rPr>
              <w:t xml:space="preserve"> Violin and viola </w:t>
            </w:r>
          </w:p>
          <w:p w:rsidR="005A6435" w:rsidRPr="002E4BF4" w:rsidRDefault="005A6435" w:rsidP="0042235A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E4BF4"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  <w:t>Day:</w:t>
            </w:r>
            <w:r w:rsidRPr="002E4BF4">
              <w:rPr>
                <w:rFonts w:ascii="Tahoma" w:hAnsi="Tahoma" w:cs="Tahoma"/>
                <w:sz w:val="20"/>
                <w:szCs w:val="20"/>
                <w:lang w:val="en-GB"/>
              </w:rPr>
              <w:t> Wednesday mornings</w:t>
            </w:r>
          </w:p>
          <w:p w:rsidR="005A6435" w:rsidRPr="002E4BF4" w:rsidRDefault="005A6435" w:rsidP="0042235A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E4BF4"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  <w:t>Length of lessons and cost per lesson:</w:t>
            </w:r>
            <w:r w:rsidRPr="002E4BF4">
              <w:rPr>
                <w:rFonts w:ascii="Tahoma" w:hAnsi="Tahoma" w:cs="Tahoma"/>
                <w:sz w:val="20"/>
                <w:szCs w:val="20"/>
                <w:lang w:val="en-GB"/>
              </w:rPr>
              <w:t> 15 minutes individual (£7.50), 20 minutes individual (£10), 20 minutes group of two (£5)</w:t>
            </w:r>
          </w:p>
          <w:p w:rsidR="005A6435" w:rsidRPr="002E4BF4" w:rsidRDefault="005A6435" w:rsidP="0042235A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E4BF4"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  <w:t xml:space="preserve">Age range: </w:t>
            </w:r>
            <w:r w:rsidRPr="002E4BF4">
              <w:rPr>
                <w:rFonts w:ascii="Tahoma" w:hAnsi="Tahoma" w:cs="Tahoma"/>
                <w:sz w:val="20"/>
                <w:szCs w:val="20"/>
                <w:lang w:val="en-GB"/>
              </w:rPr>
              <w:t xml:space="preserve"> year 2 upwards.</w:t>
            </w:r>
          </w:p>
          <w:p w:rsidR="005A6435" w:rsidRPr="002E4BF4" w:rsidRDefault="005A6435" w:rsidP="0042235A">
            <w:pPr>
              <w:rPr>
                <w:rFonts w:ascii="Tahoma" w:hAnsi="Tahoma" w:cs="Tahoma"/>
                <w:sz w:val="20"/>
                <w:szCs w:val="20"/>
              </w:rPr>
            </w:pPr>
            <w:r w:rsidRPr="002E4BF4">
              <w:rPr>
                <w:rFonts w:ascii="Tahoma" w:hAnsi="Tahoma" w:cs="Tahoma"/>
                <w:sz w:val="20"/>
                <w:szCs w:val="20"/>
                <w:lang w:val="en-GB"/>
              </w:rPr>
              <w:t> </w:t>
            </w:r>
          </w:p>
        </w:tc>
        <w:tc>
          <w:tcPr>
            <w:tcW w:w="4070" w:type="dxa"/>
          </w:tcPr>
          <w:p w:rsidR="005A6435" w:rsidRPr="002E4BF4" w:rsidRDefault="005A6435" w:rsidP="0042235A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E4BF4">
              <w:rPr>
                <w:rFonts w:ascii="Tahoma" w:hAnsi="Tahoma" w:cs="Tahoma"/>
                <w:sz w:val="20"/>
                <w:szCs w:val="20"/>
                <w:lang w:val="en-GB"/>
              </w:rPr>
              <w:t>Vaughan Jones  </w:t>
            </w:r>
          </w:p>
          <w:p w:rsidR="005A6435" w:rsidRPr="002E4BF4" w:rsidRDefault="005A6435" w:rsidP="0042235A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E4BF4">
              <w:rPr>
                <w:rFonts w:ascii="Tahoma" w:hAnsi="Tahoma" w:cs="Tahoma"/>
                <w:sz w:val="20"/>
                <w:szCs w:val="20"/>
                <w:lang w:val="en-GB"/>
              </w:rPr>
              <w:t>07870 171194  </w:t>
            </w:r>
          </w:p>
          <w:p w:rsidR="005A6435" w:rsidRPr="002E4BF4" w:rsidRDefault="00A139CA" w:rsidP="0042235A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hyperlink r:id="rId13" w:tgtFrame="_blank" w:history="1">
              <w:r w:rsidR="005A6435" w:rsidRPr="002E4BF4">
                <w:rPr>
                  <w:rStyle w:val="Hyperlink"/>
                  <w:rFonts w:ascii="Tahoma" w:hAnsi="Tahoma" w:cs="Tahoma"/>
                  <w:sz w:val="20"/>
                  <w:szCs w:val="20"/>
                  <w:lang w:val="en-GB"/>
                </w:rPr>
                <w:t>info@manorhousemusic.co.uk</w:t>
              </w:r>
            </w:hyperlink>
          </w:p>
          <w:p w:rsidR="005A6435" w:rsidRPr="002E4BF4" w:rsidRDefault="005A6435" w:rsidP="0042235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A6435" w:rsidTr="000B258E">
        <w:tc>
          <w:tcPr>
            <w:tcW w:w="1477" w:type="dxa"/>
          </w:tcPr>
          <w:p w:rsidR="005A6435" w:rsidRPr="002E4BF4" w:rsidRDefault="005A6435" w:rsidP="0042235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E4BF4">
              <w:rPr>
                <w:rFonts w:ascii="Tahoma" w:hAnsi="Tahoma" w:cs="Tahoma"/>
                <w:b/>
                <w:sz w:val="20"/>
                <w:szCs w:val="20"/>
              </w:rPr>
              <w:t xml:space="preserve">Woodwind </w:t>
            </w:r>
          </w:p>
        </w:tc>
        <w:tc>
          <w:tcPr>
            <w:tcW w:w="5327" w:type="dxa"/>
          </w:tcPr>
          <w:p w:rsidR="005A6435" w:rsidRPr="002E4BF4" w:rsidRDefault="005A6435" w:rsidP="0042235A">
            <w:pPr>
              <w:rPr>
                <w:rFonts w:ascii="Tahoma" w:hAnsi="Tahoma" w:cs="Tahoma"/>
                <w:sz w:val="20"/>
                <w:szCs w:val="20"/>
              </w:rPr>
            </w:pPr>
            <w:r w:rsidRPr="002E4BF4">
              <w:rPr>
                <w:rFonts w:ascii="Tahoma" w:hAnsi="Tahoma" w:cs="Tahoma"/>
                <w:b/>
                <w:sz w:val="20"/>
                <w:szCs w:val="20"/>
              </w:rPr>
              <w:t>Teaches:</w:t>
            </w:r>
            <w:r w:rsidRPr="002E4BF4">
              <w:rPr>
                <w:rFonts w:ascii="Tahoma" w:hAnsi="Tahoma" w:cs="Tahoma"/>
                <w:sz w:val="20"/>
                <w:szCs w:val="20"/>
              </w:rPr>
              <w:t xml:space="preserve"> Flute and Clarinet</w:t>
            </w:r>
          </w:p>
          <w:p w:rsidR="005A6435" w:rsidRPr="002E4BF4" w:rsidRDefault="005A6435" w:rsidP="0042235A">
            <w:pPr>
              <w:rPr>
                <w:rFonts w:ascii="Tahoma" w:hAnsi="Tahoma" w:cs="Tahoma"/>
                <w:sz w:val="20"/>
                <w:szCs w:val="20"/>
              </w:rPr>
            </w:pPr>
            <w:r w:rsidRPr="002E4BF4">
              <w:rPr>
                <w:rFonts w:ascii="Tahoma" w:hAnsi="Tahoma" w:cs="Tahoma"/>
                <w:b/>
                <w:sz w:val="20"/>
                <w:szCs w:val="20"/>
              </w:rPr>
              <w:t>Day</w:t>
            </w:r>
            <w:r w:rsidRPr="002E4BF4">
              <w:rPr>
                <w:rFonts w:ascii="Tahoma" w:hAnsi="Tahoma" w:cs="Tahoma"/>
                <w:sz w:val="20"/>
                <w:szCs w:val="20"/>
              </w:rPr>
              <w:t>: Wednesday</w:t>
            </w:r>
          </w:p>
          <w:p w:rsidR="005A6435" w:rsidRPr="002E4BF4" w:rsidRDefault="005A6435" w:rsidP="0042235A">
            <w:pPr>
              <w:rPr>
                <w:rFonts w:ascii="Tahoma" w:hAnsi="Tahoma" w:cs="Tahoma"/>
                <w:sz w:val="20"/>
                <w:szCs w:val="20"/>
              </w:rPr>
            </w:pPr>
            <w:r w:rsidRPr="002E4BF4">
              <w:rPr>
                <w:rFonts w:ascii="Tahoma" w:hAnsi="Tahoma" w:cs="Tahoma"/>
                <w:b/>
                <w:sz w:val="20"/>
                <w:szCs w:val="20"/>
              </w:rPr>
              <w:t>Length of lessons and costs:</w:t>
            </w:r>
            <w:r w:rsidRPr="002E4BF4">
              <w:rPr>
                <w:rFonts w:ascii="Tahoma" w:hAnsi="Tahoma" w:cs="Tahoma"/>
                <w:sz w:val="20"/>
                <w:szCs w:val="20"/>
              </w:rPr>
              <w:t xml:space="preserve"> Individual lessons are 20 minutes and cost £8 per lesson.</w:t>
            </w:r>
          </w:p>
          <w:p w:rsidR="005A6435" w:rsidRPr="002E4BF4" w:rsidRDefault="005A6435" w:rsidP="0042235A">
            <w:pPr>
              <w:rPr>
                <w:rFonts w:ascii="Tahoma" w:hAnsi="Tahoma" w:cs="Tahoma"/>
                <w:sz w:val="20"/>
                <w:szCs w:val="20"/>
              </w:rPr>
            </w:pPr>
            <w:r w:rsidRPr="002E4BF4">
              <w:rPr>
                <w:rFonts w:ascii="Tahoma" w:hAnsi="Tahoma" w:cs="Tahoma"/>
                <w:b/>
                <w:sz w:val="20"/>
                <w:szCs w:val="20"/>
              </w:rPr>
              <w:t>Age range</w:t>
            </w:r>
            <w:r w:rsidRPr="002E4BF4">
              <w:rPr>
                <w:rFonts w:ascii="Tahoma" w:hAnsi="Tahoma" w:cs="Tahoma"/>
                <w:sz w:val="20"/>
                <w:szCs w:val="20"/>
              </w:rPr>
              <w:t xml:space="preserve">: I offer Flute lessons from year 2 upwards and Clarinet from year 3 upwards. </w:t>
            </w:r>
          </w:p>
          <w:p w:rsidR="005A6435" w:rsidRPr="002E4BF4" w:rsidRDefault="005A6435" w:rsidP="0042235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A6435" w:rsidRPr="002E4BF4" w:rsidRDefault="005A6435" w:rsidP="0042235A">
            <w:pPr>
              <w:rPr>
                <w:rFonts w:ascii="Tahoma" w:hAnsi="Tahoma" w:cs="Tahoma"/>
                <w:sz w:val="20"/>
                <w:szCs w:val="20"/>
              </w:rPr>
            </w:pPr>
            <w:r w:rsidRPr="002E4BF4">
              <w:rPr>
                <w:rFonts w:ascii="Tahoma" w:hAnsi="Tahoma" w:cs="Tahoma"/>
                <w:sz w:val="20"/>
                <w:szCs w:val="20"/>
              </w:rPr>
              <w:t>Children will need their own instruments</w:t>
            </w:r>
          </w:p>
          <w:p w:rsidR="005A6435" w:rsidRPr="002E4BF4" w:rsidRDefault="005A6435" w:rsidP="0042235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0" w:type="dxa"/>
          </w:tcPr>
          <w:p w:rsidR="005A6435" w:rsidRPr="002E4BF4" w:rsidRDefault="005A6435" w:rsidP="0042235A">
            <w:pPr>
              <w:rPr>
                <w:rFonts w:ascii="Tahoma" w:hAnsi="Tahoma" w:cs="Tahoma"/>
                <w:sz w:val="20"/>
                <w:szCs w:val="20"/>
              </w:rPr>
            </w:pPr>
            <w:r w:rsidRPr="002E4BF4">
              <w:rPr>
                <w:rFonts w:ascii="Tahoma" w:hAnsi="Tahoma" w:cs="Tahoma"/>
                <w:sz w:val="20"/>
                <w:szCs w:val="20"/>
              </w:rPr>
              <w:t xml:space="preserve">Karen </w:t>
            </w:r>
            <w:proofErr w:type="spellStart"/>
            <w:r w:rsidRPr="002E4BF4">
              <w:rPr>
                <w:rFonts w:ascii="Tahoma" w:hAnsi="Tahoma" w:cs="Tahoma"/>
                <w:sz w:val="20"/>
                <w:szCs w:val="20"/>
              </w:rPr>
              <w:t>Dryburgh</w:t>
            </w:r>
            <w:proofErr w:type="spellEnd"/>
          </w:p>
          <w:p w:rsidR="005A6435" w:rsidRPr="002E4BF4" w:rsidRDefault="00A139CA" w:rsidP="0042235A">
            <w:pPr>
              <w:rPr>
                <w:rFonts w:ascii="Tahoma" w:hAnsi="Tahoma" w:cs="Tahoma"/>
                <w:sz w:val="20"/>
                <w:szCs w:val="20"/>
              </w:rPr>
            </w:pPr>
            <w:hyperlink r:id="rId14" w:history="1">
              <w:r w:rsidR="005A6435" w:rsidRPr="002E4BF4">
                <w:rPr>
                  <w:rStyle w:val="Hyperlink"/>
                  <w:rFonts w:ascii="Tahoma" w:hAnsi="Tahoma" w:cs="Tahoma"/>
                  <w:sz w:val="20"/>
                  <w:szCs w:val="20"/>
                </w:rPr>
                <w:t>karendryburgh@me.com</w:t>
              </w:r>
            </w:hyperlink>
          </w:p>
          <w:p w:rsidR="005A6435" w:rsidRPr="002E4BF4" w:rsidRDefault="005A6435" w:rsidP="0042235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A6435" w:rsidRPr="002E4BF4" w:rsidRDefault="005A6435" w:rsidP="0042235A">
            <w:pPr>
              <w:rPr>
                <w:rFonts w:ascii="Tahoma" w:hAnsi="Tahoma" w:cs="Tahoma"/>
                <w:sz w:val="20"/>
                <w:szCs w:val="20"/>
              </w:rPr>
            </w:pPr>
            <w:r w:rsidRPr="002E4BF4">
              <w:rPr>
                <w:rFonts w:ascii="Tahoma" w:hAnsi="Tahoma" w:cs="Tahoma"/>
                <w:sz w:val="20"/>
                <w:szCs w:val="20"/>
              </w:rPr>
              <w:t>Please contact me for further information on lessons, instrument/hire/purchase and to arrange a meeting with you and your child</w:t>
            </w:r>
          </w:p>
        </w:tc>
      </w:tr>
    </w:tbl>
    <w:p w:rsidR="005178C2" w:rsidRDefault="005178C2" w:rsidP="00A139CA">
      <w:pPr>
        <w:jc w:val="center"/>
        <w:rPr>
          <w:sz w:val="22"/>
          <w:szCs w:val="22"/>
        </w:rPr>
      </w:pPr>
      <w:bookmarkStart w:id="0" w:name="_GoBack"/>
      <w:bookmarkEnd w:id="0"/>
    </w:p>
    <w:sectPr w:rsidR="005178C2" w:rsidSect="005178C2">
      <w:pgSz w:w="11900" w:h="16820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25A" w:rsidRDefault="0004125A" w:rsidP="001A1315">
      <w:r>
        <w:separator/>
      </w:r>
    </w:p>
  </w:endnote>
  <w:endnote w:type="continuationSeparator" w:id="0">
    <w:p w:rsidR="0004125A" w:rsidRDefault="0004125A" w:rsidP="001A1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25A" w:rsidRDefault="0004125A" w:rsidP="001A1315">
      <w:r>
        <w:separator/>
      </w:r>
    </w:p>
  </w:footnote>
  <w:footnote w:type="continuationSeparator" w:id="0">
    <w:p w:rsidR="0004125A" w:rsidRDefault="0004125A" w:rsidP="001A13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25A"/>
    <w:rsid w:val="0002450E"/>
    <w:rsid w:val="0003777B"/>
    <w:rsid w:val="0004125A"/>
    <w:rsid w:val="00054A77"/>
    <w:rsid w:val="000B258E"/>
    <w:rsid w:val="001A1315"/>
    <w:rsid w:val="0023272B"/>
    <w:rsid w:val="002A1C4E"/>
    <w:rsid w:val="002E4BF4"/>
    <w:rsid w:val="00330BC3"/>
    <w:rsid w:val="005178C2"/>
    <w:rsid w:val="00536532"/>
    <w:rsid w:val="005A6435"/>
    <w:rsid w:val="005D1203"/>
    <w:rsid w:val="005D1DA1"/>
    <w:rsid w:val="007204BD"/>
    <w:rsid w:val="007738E1"/>
    <w:rsid w:val="00A139CA"/>
    <w:rsid w:val="00A27134"/>
    <w:rsid w:val="00A478B6"/>
    <w:rsid w:val="00A66A67"/>
    <w:rsid w:val="00A8004B"/>
    <w:rsid w:val="00A86E4D"/>
    <w:rsid w:val="00AB56A0"/>
    <w:rsid w:val="00AC5EF1"/>
    <w:rsid w:val="00AF5320"/>
    <w:rsid w:val="00B57173"/>
    <w:rsid w:val="00B67E17"/>
    <w:rsid w:val="00C17DF8"/>
    <w:rsid w:val="00D22EAD"/>
    <w:rsid w:val="00D34AB2"/>
    <w:rsid w:val="00DC6BDE"/>
    <w:rsid w:val="00E37FE8"/>
    <w:rsid w:val="00F2760A"/>
    <w:rsid w:val="00FF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13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1315"/>
  </w:style>
  <w:style w:type="paragraph" w:styleId="Footer">
    <w:name w:val="footer"/>
    <w:basedOn w:val="Normal"/>
    <w:link w:val="FooterChar"/>
    <w:uiPriority w:val="99"/>
    <w:unhideWhenUsed/>
    <w:rsid w:val="001A13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1315"/>
  </w:style>
  <w:style w:type="character" w:styleId="Hyperlink">
    <w:name w:val="Hyperlink"/>
    <w:basedOn w:val="DefaultParagraphFont"/>
    <w:uiPriority w:val="99"/>
    <w:unhideWhenUsed/>
    <w:rsid w:val="001A131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F53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13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1315"/>
  </w:style>
  <w:style w:type="paragraph" w:styleId="Footer">
    <w:name w:val="footer"/>
    <w:basedOn w:val="Normal"/>
    <w:link w:val="FooterChar"/>
    <w:uiPriority w:val="99"/>
    <w:unhideWhenUsed/>
    <w:rsid w:val="001A13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1315"/>
  </w:style>
  <w:style w:type="character" w:styleId="Hyperlink">
    <w:name w:val="Hyperlink"/>
    <w:basedOn w:val="DefaultParagraphFont"/>
    <w:uiPriority w:val="99"/>
    <w:unhideWhenUsed/>
    <w:rsid w:val="001A131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F53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3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3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7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iecornetplayer@googlemail.com" TargetMode="External"/><Relationship Id="rId13" Type="http://schemas.openxmlformats.org/officeDocument/2006/relationships/hyperlink" Target="mailto:info@manorhousemusic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myraefowler@gmail.com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facebook.com/mddrumlab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mddrumlab.co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ddrummimg@hotmail.co.uk" TargetMode="External"/><Relationship Id="rId14" Type="http://schemas.openxmlformats.org/officeDocument/2006/relationships/hyperlink" Target="mailto:karendryburgh@m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AylingC</dc:creator>
  <cp:lastModifiedBy>Nicola Brimmell</cp:lastModifiedBy>
  <cp:revision>10</cp:revision>
  <dcterms:created xsi:type="dcterms:W3CDTF">2018-05-08T09:31:00Z</dcterms:created>
  <dcterms:modified xsi:type="dcterms:W3CDTF">2018-06-12T09:55:00Z</dcterms:modified>
</cp:coreProperties>
</file>